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1769A" w14:textId="7722CACF" w:rsidR="005950F8" w:rsidRPr="00EC131B" w:rsidRDefault="00E72712" w:rsidP="005950F8">
      <w:pPr>
        <w:rPr>
          <w:rFonts w:cs="Arial"/>
          <w:b/>
          <w:szCs w:val="24"/>
        </w:rPr>
      </w:pPr>
      <w:r>
        <w:rPr>
          <w:rFonts w:cs="Arial"/>
          <w:b/>
          <w:sz w:val="28"/>
          <w:szCs w:val="24"/>
        </w:rPr>
        <w:t>Sheet 5: Managing emotions and coping post-separation</w:t>
      </w:r>
    </w:p>
    <w:p w14:paraId="3C8FD347" w14:textId="77777777" w:rsidR="005950F8" w:rsidRPr="00AF0C91" w:rsidRDefault="005950F8" w:rsidP="005950F8">
      <w:pPr>
        <w:rPr>
          <w:rFonts w:cs="Arial"/>
          <w:szCs w:val="24"/>
        </w:rPr>
      </w:pPr>
      <w:r>
        <w:rPr>
          <w:rFonts w:cs="Arial"/>
          <w:szCs w:val="24"/>
        </w:rPr>
        <w:t>Separation is an emotional rollercoaster as you and your children navigate feelings of grief and loss of what was, anger, depression and relief as you start to move on and create a new life for yourself and your children</w:t>
      </w:r>
      <w:r w:rsidRPr="00AF0C91">
        <w:rPr>
          <w:rFonts w:cs="Arial"/>
          <w:szCs w:val="24"/>
        </w:rPr>
        <w:t>.</w:t>
      </w:r>
    </w:p>
    <w:p w14:paraId="74A922C2" w14:textId="77777777" w:rsidR="005950F8" w:rsidRDefault="005950F8" w:rsidP="005950F8">
      <w:pPr>
        <w:rPr>
          <w:rFonts w:cs="Arial"/>
          <w:szCs w:val="24"/>
        </w:rPr>
      </w:pPr>
      <w:r w:rsidRPr="00AF0C91">
        <w:rPr>
          <w:rFonts w:cs="Arial"/>
          <w:szCs w:val="24"/>
        </w:rPr>
        <w:t xml:space="preserve">However, learning to manage our emotions as parents helps us to create a stable and supportive environment for our children, helping them cope with the changes and hopefully reducing coparenting conflict. </w:t>
      </w:r>
    </w:p>
    <w:p w14:paraId="17A74FC2" w14:textId="77777777" w:rsidR="005950F8" w:rsidRDefault="005950F8" w:rsidP="005950F8">
      <w:pPr>
        <w:rPr>
          <w:rFonts w:cs="Arial"/>
          <w:szCs w:val="24"/>
        </w:rPr>
      </w:pPr>
      <w:r>
        <w:rPr>
          <w:rFonts w:cs="Arial"/>
          <w:szCs w:val="24"/>
        </w:rPr>
        <w:t>Learning how you can increase time in your green zone is key to helping you reduce conflict with your ex-partner.</w:t>
      </w:r>
    </w:p>
    <w:p w14:paraId="08AB92E2" w14:textId="77777777" w:rsidR="005950F8" w:rsidRPr="00602547" w:rsidRDefault="005950F8" w:rsidP="005950F8">
      <w:pPr>
        <w:jc w:val="center"/>
        <w:rPr>
          <w:rFonts w:cs="Arial"/>
          <w:szCs w:val="24"/>
        </w:rPr>
      </w:pPr>
      <w:r w:rsidRPr="00E75573">
        <w:rPr>
          <w:rFonts w:cs="Arial"/>
          <w:noProof/>
          <w:szCs w:val="24"/>
        </w:rPr>
        <w:drawing>
          <wp:inline distT="0" distB="0" distL="0" distR="0" wp14:anchorId="3CC93F97" wp14:editId="0F9965CA">
            <wp:extent cx="3588154" cy="2536825"/>
            <wp:effectExtent l="0" t="0" r="0" b="0"/>
            <wp:docPr id="868406561" name="Content Placeholder 4" descr="A group of colorful labels with black text&#10;&#10;AI-generated content may be incorrect.">
              <a:extLst xmlns:a="http://schemas.openxmlformats.org/drawingml/2006/main">
                <a:ext uri="{FF2B5EF4-FFF2-40B4-BE49-F238E27FC236}">
                  <a16:creationId xmlns:a16="http://schemas.microsoft.com/office/drawing/2014/main" id="{F1CC682B-3720-57E5-2DA9-2958DFA6D10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descr="A group of colorful labels with black text&#10;&#10;AI-generated content may be incorrect.">
                      <a:extLst>
                        <a:ext uri="{FF2B5EF4-FFF2-40B4-BE49-F238E27FC236}">
                          <a16:creationId xmlns:a16="http://schemas.microsoft.com/office/drawing/2014/main" id="{F1CC682B-3720-57E5-2DA9-2958DFA6D107}"/>
                        </a:ext>
                      </a:extLst>
                    </pic:cNvPr>
                    <pic:cNvPicPr>
                      <a:picLocks noGrp="1"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28693" cy="2565486"/>
                    </a:xfrm>
                    <a:prstGeom prst="rect">
                      <a:avLst/>
                    </a:prstGeom>
                  </pic:spPr>
                </pic:pic>
              </a:graphicData>
            </a:graphic>
          </wp:inline>
        </w:drawing>
      </w:r>
    </w:p>
    <w:p w14:paraId="392E8D91" w14:textId="77777777" w:rsidR="005950F8" w:rsidRPr="00AF0C91" w:rsidRDefault="005950F8" w:rsidP="005950F8">
      <w:pPr>
        <w:pStyle w:val="ListParagraph"/>
        <w:rPr>
          <w:rFonts w:cs="Arial"/>
          <w:szCs w:val="24"/>
        </w:rPr>
      </w:pPr>
    </w:p>
    <w:p w14:paraId="49F9C69F" w14:textId="77777777" w:rsidR="005950F8" w:rsidRDefault="005950F8" w:rsidP="000E37E3">
      <w:pPr>
        <w:pStyle w:val="ListParagraph"/>
        <w:numPr>
          <w:ilvl w:val="0"/>
          <w:numId w:val="26"/>
        </w:numPr>
        <w:rPr>
          <w:rFonts w:cs="Arial"/>
          <w:szCs w:val="24"/>
        </w:rPr>
      </w:pPr>
      <w:r w:rsidRPr="00AF0C91">
        <w:rPr>
          <w:rFonts w:cs="Arial"/>
          <w:szCs w:val="24"/>
        </w:rPr>
        <w:t>What one positive change would help you get back and stay in the ‘Green zone’ emotionally for longer?</w:t>
      </w:r>
    </w:p>
    <w:p w14:paraId="0E459E87" w14:textId="77777777" w:rsidR="005950F8" w:rsidRDefault="005950F8" w:rsidP="005950F8">
      <w:pPr>
        <w:pStyle w:val="ListParagraph"/>
        <w:rPr>
          <w:rFonts w:cs="Arial"/>
          <w:szCs w:val="24"/>
        </w:rPr>
      </w:pPr>
      <w:r>
        <w:rPr>
          <w:noProof/>
        </w:rPr>
        <w:drawing>
          <wp:anchor distT="0" distB="0" distL="114300" distR="114300" simplePos="0" relativeHeight="251660288" behindDoc="1" locked="0" layoutInCell="1" allowOverlap="1" wp14:anchorId="0AE2B95F" wp14:editId="36EE33D3">
            <wp:simplePos x="0" y="0"/>
            <wp:positionH relativeFrom="column">
              <wp:posOffset>4022090</wp:posOffset>
            </wp:positionH>
            <wp:positionV relativeFrom="paragraph">
              <wp:posOffset>3810</wp:posOffset>
            </wp:positionV>
            <wp:extent cx="2700655" cy="1780540"/>
            <wp:effectExtent l="0" t="0" r="4445" b="0"/>
            <wp:wrapTight wrapText="bothSides">
              <wp:wrapPolygon edited="0">
                <wp:start x="0" y="0"/>
                <wp:lineTo x="0" y="21261"/>
                <wp:lineTo x="21483" y="21261"/>
                <wp:lineTo x="21483" y="0"/>
                <wp:lineTo x="0" y="0"/>
              </wp:wrapPolygon>
            </wp:wrapTight>
            <wp:docPr id="186430844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308449" name=""/>
                    <pic:cNvPicPr/>
                  </pic:nvPicPr>
                  <pic:blipFill rotWithShape="1">
                    <a:blip r:embed="rId8">
                      <a:extLst>
                        <a:ext uri="{96DAC541-7B7A-43D3-8B79-37D633B846F1}">
                          <asvg:svgBlip xmlns:asvg="http://schemas.microsoft.com/office/drawing/2016/SVG/main" r:embed="rId9"/>
                        </a:ext>
                      </a:extLst>
                    </a:blip>
                    <a:srcRect l="13524" t="9669" r="17827" b="9843"/>
                    <a:stretch>
                      <a:fillRect/>
                    </a:stretch>
                  </pic:blipFill>
                  <pic:spPr bwMode="auto">
                    <a:xfrm>
                      <a:off x="0" y="0"/>
                      <a:ext cx="2700655" cy="1780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DF4F93" w14:textId="77777777" w:rsidR="005950F8" w:rsidRDefault="005950F8" w:rsidP="005950F8">
      <w:pPr>
        <w:rPr>
          <w:rFonts w:cs="Arial"/>
          <w:szCs w:val="24"/>
        </w:rPr>
      </w:pPr>
    </w:p>
    <w:p w14:paraId="54FC8C86" w14:textId="77777777" w:rsidR="005950F8" w:rsidRDefault="005950F8" w:rsidP="005950F8">
      <w:pPr>
        <w:rPr>
          <w:rFonts w:cs="Arial"/>
          <w:szCs w:val="24"/>
        </w:rPr>
      </w:pPr>
    </w:p>
    <w:p w14:paraId="77A7CD83" w14:textId="77777777" w:rsidR="005950F8" w:rsidRPr="00D8512A" w:rsidRDefault="005950F8" w:rsidP="005950F8">
      <w:pPr>
        <w:rPr>
          <w:rFonts w:cs="Arial"/>
          <w:szCs w:val="24"/>
        </w:rPr>
      </w:pPr>
    </w:p>
    <w:p w14:paraId="7B841CD0" w14:textId="77777777" w:rsidR="005950F8" w:rsidRPr="00D8512A" w:rsidRDefault="005950F8" w:rsidP="005950F8">
      <w:pPr>
        <w:pStyle w:val="ListParagraph"/>
        <w:rPr>
          <w:rFonts w:cs="Arial"/>
          <w:szCs w:val="24"/>
        </w:rPr>
      </w:pPr>
    </w:p>
    <w:p w14:paraId="16524C14" w14:textId="77777777" w:rsidR="005950F8" w:rsidRDefault="005950F8" w:rsidP="005950F8">
      <w:pPr>
        <w:pStyle w:val="ListParagraph"/>
        <w:rPr>
          <w:rFonts w:cs="Arial"/>
          <w:szCs w:val="24"/>
        </w:rPr>
      </w:pPr>
    </w:p>
    <w:p w14:paraId="6E3D601F" w14:textId="77777777" w:rsidR="005950F8" w:rsidRDefault="005950F8" w:rsidP="005950F8">
      <w:pPr>
        <w:pStyle w:val="ListParagraph"/>
        <w:rPr>
          <w:rFonts w:cs="Arial"/>
          <w:szCs w:val="24"/>
        </w:rPr>
      </w:pPr>
    </w:p>
    <w:p w14:paraId="439D82B1" w14:textId="77777777" w:rsidR="005950F8" w:rsidRDefault="005950F8" w:rsidP="005950F8">
      <w:pPr>
        <w:pStyle w:val="ListParagraph"/>
        <w:rPr>
          <w:rFonts w:cs="Arial"/>
          <w:szCs w:val="24"/>
        </w:rPr>
      </w:pPr>
    </w:p>
    <w:p w14:paraId="0CAB9CD7" w14:textId="77777777" w:rsidR="005950F8" w:rsidRDefault="005950F8" w:rsidP="000E37E3">
      <w:pPr>
        <w:pStyle w:val="ListParagraph"/>
        <w:numPr>
          <w:ilvl w:val="0"/>
          <w:numId w:val="26"/>
        </w:numPr>
        <w:rPr>
          <w:rFonts w:cs="Arial"/>
          <w:szCs w:val="24"/>
        </w:rPr>
      </w:pPr>
      <w:r w:rsidRPr="00D8512A">
        <w:rPr>
          <w:rFonts w:cs="Arial"/>
          <w:szCs w:val="24"/>
        </w:rPr>
        <w:t>What could you do to look after yourself in the short, medium and long term? And when are you going to do it?</w:t>
      </w:r>
    </w:p>
    <w:p w14:paraId="2EACA418" w14:textId="77777777" w:rsidR="005950F8" w:rsidRDefault="005950F8" w:rsidP="005950F8">
      <w:pPr>
        <w:rPr>
          <w:rFonts w:cs="Arial"/>
          <w:szCs w:val="24"/>
        </w:rPr>
      </w:pPr>
    </w:p>
    <w:p w14:paraId="30200B34" w14:textId="77777777" w:rsidR="005950F8" w:rsidRDefault="005950F8" w:rsidP="005950F8">
      <w:pPr>
        <w:rPr>
          <w:rFonts w:cs="Arial"/>
          <w:szCs w:val="24"/>
        </w:rPr>
      </w:pPr>
    </w:p>
    <w:p w14:paraId="585AA59A" w14:textId="77777777" w:rsidR="005950F8" w:rsidRDefault="005950F8" w:rsidP="005950F8">
      <w:pPr>
        <w:rPr>
          <w:rFonts w:cs="Arial"/>
          <w:szCs w:val="24"/>
        </w:rPr>
      </w:pPr>
    </w:p>
    <w:p w14:paraId="288FEB60" w14:textId="77777777" w:rsidR="005950F8" w:rsidRPr="00AF0C91" w:rsidRDefault="005950F8" w:rsidP="005950F8">
      <w:pPr>
        <w:rPr>
          <w:rFonts w:cs="Arial"/>
          <w:szCs w:val="24"/>
        </w:rPr>
      </w:pPr>
    </w:p>
    <w:p w14:paraId="4D6F10B9" w14:textId="6DBEB98E" w:rsidR="00134473" w:rsidRDefault="00134473">
      <w:pPr>
        <w:rPr>
          <w:rFonts w:eastAsia="Times New Roman" w:cs="Segoe UI"/>
          <w:szCs w:val="21"/>
          <w:lang w:eastAsia="en-GB"/>
        </w:rPr>
      </w:pPr>
      <w:r>
        <w:rPr>
          <w:rFonts w:eastAsia="Times New Roman" w:cs="Segoe UI"/>
          <w:szCs w:val="21"/>
          <w:lang w:eastAsia="en-GB"/>
        </w:rPr>
        <w:br w:type="page"/>
      </w:r>
    </w:p>
    <w:p w14:paraId="422B9E50" w14:textId="473AADE8" w:rsidR="00134473" w:rsidRDefault="00134473" w:rsidP="00134473">
      <w:r w:rsidRPr="00F92DCE">
        <w:rPr>
          <w:b/>
        </w:rPr>
        <w:lastRenderedPageBreak/>
        <w:t>The effect of separation on parents</w:t>
      </w:r>
    </w:p>
    <w:p w14:paraId="1E6534D0" w14:textId="77777777" w:rsidR="00134473" w:rsidRDefault="00134473" w:rsidP="000E37E3">
      <w:pPr>
        <w:pStyle w:val="ListParagraph"/>
        <w:numPr>
          <w:ilvl w:val="0"/>
          <w:numId w:val="106"/>
        </w:numPr>
      </w:pPr>
      <w:r>
        <w:t>Depression: feeling sad and upset that the relationship is ended</w:t>
      </w:r>
    </w:p>
    <w:p w14:paraId="2BA7C98F" w14:textId="77777777" w:rsidR="00134473" w:rsidRDefault="00134473" w:rsidP="000E37E3">
      <w:pPr>
        <w:pStyle w:val="ListParagraph"/>
        <w:numPr>
          <w:ilvl w:val="0"/>
          <w:numId w:val="106"/>
        </w:numPr>
      </w:pPr>
      <w:r>
        <w:t>Guilt: many parents feel guilty about the decision to separate and worry about the impact on the children</w:t>
      </w:r>
    </w:p>
    <w:p w14:paraId="5EEC3D0D" w14:textId="77777777" w:rsidR="00134473" w:rsidRDefault="00134473" w:rsidP="000E37E3">
      <w:pPr>
        <w:pStyle w:val="ListParagraph"/>
        <w:numPr>
          <w:ilvl w:val="0"/>
          <w:numId w:val="106"/>
        </w:numPr>
      </w:pPr>
      <w:r>
        <w:t>Anger: it is normal to feel angry response to the separation – at times it can be intense and difficult to manage</w:t>
      </w:r>
    </w:p>
    <w:p w14:paraId="27EF0E37" w14:textId="77777777" w:rsidR="00134473" w:rsidRDefault="00134473" w:rsidP="000E37E3">
      <w:pPr>
        <w:pStyle w:val="ListParagraph"/>
        <w:numPr>
          <w:ilvl w:val="0"/>
          <w:numId w:val="106"/>
        </w:numPr>
      </w:pPr>
      <w:r>
        <w:t>Relief: in addition to the negative emotions, there may be feelings of relief and hope – especially if the relationship has been conflict and unhappy. It may be an opportunity to put difficulties behind you and start again.</w:t>
      </w:r>
    </w:p>
    <w:p w14:paraId="19011C70" w14:textId="77777777" w:rsidR="00134473" w:rsidRDefault="00134473" w:rsidP="00134473">
      <w:r w:rsidRPr="00F92DCE">
        <w:rPr>
          <w:b/>
        </w:rPr>
        <w:t>Learning to cope</w:t>
      </w:r>
    </w:p>
    <w:p w14:paraId="5AACC0F7" w14:textId="77777777" w:rsidR="00134473" w:rsidRDefault="00134473" w:rsidP="00134473">
      <w:r>
        <w:t>Your ability to cope is crucial to your child’s well-being. There are lots of simple things you can do to improve how you personally cope, including:</w:t>
      </w:r>
    </w:p>
    <w:p w14:paraId="30739A20" w14:textId="77777777" w:rsidR="00134473" w:rsidRDefault="00134473" w:rsidP="000E37E3">
      <w:pPr>
        <w:pStyle w:val="ListParagraph"/>
        <w:numPr>
          <w:ilvl w:val="0"/>
          <w:numId w:val="107"/>
        </w:numPr>
      </w:pPr>
      <w:r w:rsidRPr="00CB2494">
        <w:rPr>
          <w:b/>
        </w:rPr>
        <w:t>Give yourself permission to put yourself first</w:t>
      </w:r>
      <w:r>
        <w:t xml:space="preserve"> – taking time for yourself is not selfish.</w:t>
      </w:r>
    </w:p>
    <w:p w14:paraId="5DEC81A9" w14:textId="77777777" w:rsidR="00134473" w:rsidRPr="00320A87" w:rsidRDefault="00134473" w:rsidP="000E37E3">
      <w:pPr>
        <w:pStyle w:val="ListParagraph"/>
        <w:numPr>
          <w:ilvl w:val="0"/>
          <w:numId w:val="107"/>
        </w:numPr>
      </w:pPr>
      <w:r w:rsidRPr="00D208E6">
        <w:rPr>
          <w:b/>
        </w:rPr>
        <w:t>Be kind to yourself</w:t>
      </w:r>
      <w:r>
        <w:t xml:space="preserve"> – sometimes we are much harder on ourselves narrowing thoughts than we would be to anyone else we speak to.</w:t>
      </w:r>
    </w:p>
    <w:p w14:paraId="55370789" w14:textId="77777777" w:rsidR="00134473" w:rsidRDefault="00134473" w:rsidP="000E37E3">
      <w:pPr>
        <w:pStyle w:val="ListParagraph"/>
        <w:numPr>
          <w:ilvl w:val="0"/>
          <w:numId w:val="107"/>
        </w:numPr>
      </w:pPr>
      <w:r w:rsidRPr="00BA7E0C">
        <w:rPr>
          <w:b/>
        </w:rPr>
        <w:t>Practice self-care and relaxation</w:t>
      </w:r>
      <w:r>
        <w:t>: parents under stress often stop eating well, exercising, or doing things they enjoy. This can cause even greater stress. This is the time that you really need to look after yourself e.g.</w:t>
      </w:r>
    </w:p>
    <w:p w14:paraId="3B28F620" w14:textId="77777777" w:rsidR="00134473" w:rsidRDefault="00134473" w:rsidP="000E37E3">
      <w:pPr>
        <w:pStyle w:val="ListParagraph"/>
        <w:numPr>
          <w:ilvl w:val="1"/>
          <w:numId w:val="107"/>
        </w:numPr>
      </w:pPr>
      <w:r>
        <w:t>The well, exercise and get a good night sleep</w:t>
      </w:r>
    </w:p>
    <w:p w14:paraId="2D76FDEC" w14:textId="77777777" w:rsidR="00134473" w:rsidRDefault="00134473" w:rsidP="000E37E3">
      <w:pPr>
        <w:pStyle w:val="ListParagraph"/>
        <w:numPr>
          <w:ilvl w:val="1"/>
          <w:numId w:val="107"/>
        </w:numPr>
      </w:pPr>
      <w:r>
        <w:t>Have times of relaxation</w:t>
      </w:r>
    </w:p>
    <w:p w14:paraId="48F80779" w14:textId="77777777" w:rsidR="00134473" w:rsidRDefault="00134473" w:rsidP="000E37E3">
      <w:pPr>
        <w:pStyle w:val="ListParagraph"/>
        <w:numPr>
          <w:ilvl w:val="1"/>
          <w:numId w:val="107"/>
        </w:numPr>
      </w:pPr>
      <w:r>
        <w:t>Do things you enjoy – the more refreshed you are, the more available you are to help your children.</w:t>
      </w:r>
    </w:p>
    <w:p w14:paraId="6E438465" w14:textId="77777777" w:rsidR="00134473" w:rsidRDefault="00134473" w:rsidP="000E37E3">
      <w:pPr>
        <w:pStyle w:val="ListParagraph"/>
        <w:numPr>
          <w:ilvl w:val="0"/>
          <w:numId w:val="107"/>
        </w:numPr>
      </w:pPr>
      <w:r w:rsidRPr="00BA7E0C">
        <w:rPr>
          <w:b/>
        </w:rPr>
        <w:t>Give yourself time</w:t>
      </w:r>
    </w:p>
    <w:p w14:paraId="2F3B15EC" w14:textId="77777777" w:rsidR="00134473" w:rsidRDefault="00134473" w:rsidP="000E37E3">
      <w:pPr>
        <w:pStyle w:val="ListParagraph"/>
        <w:numPr>
          <w:ilvl w:val="1"/>
          <w:numId w:val="107"/>
        </w:numPr>
      </w:pPr>
      <w:r>
        <w:t>Remember that coping with separation is a long process and it can be cyclical</w:t>
      </w:r>
    </w:p>
    <w:p w14:paraId="08C4C2B3" w14:textId="77777777" w:rsidR="00134473" w:rsidRDefault="00134473" w:rsidP="000E37E3">
      <w:pPr>
        <w:pStyle w:val="ListParagraph"/>
        <w:numPr>
          <w:ilvl w:val="1"/>
          <w:numId w:val="107"/>
        </w:numPr>
      </w:pPr>
      <w:r>
        <w:t>There will be bad times when you feel low or upset, but remember that these will pass and things will get easier as time goes by</w:t>
      </w:r>
    </w:p>
    <w:p w14:paraId="7F6DF6D5" w14:textId="77777777" w:rsidR="00134473" w:rsidRDefault="00134473" w:rsidP="000E37E3">
      <w:pPr>
        <w:pStyle w:val="ListParagraph"/>
        <w:numPr>
          <w:ilvl w:val="0"/>
          <w:numId w:val="107"/>
        </w:numPr>
      </w:pPr>
      <w:r>
        <w:rPr>
          <w:b/>
        </w:rPr>
        <w:t xml:space="preserve">Get the right kind of </w:t>
      </w:r>
      <w:r w:rsidRPr="00BA7E0C">
        <w:rPr>
          <w:b/>
        </w:rPr>
        <w:t>support</w:t>
      </w:r>
    </w:p>
    <w:p w14:paraId="38A35738" w14:textId="77777777" w:rsidR="00134473" w:rsidRDefault="00134473" w:rsidP="000E37E3">
      <w:pPr>
        <w:pStyle w:val="ListParagraph"/>
        <w:numPr>
          <w:ilvl w:val="1"/>
          <w:numId w:val="107"/>
        </w:numPr>
      </w:pPr>
      <w:r>
        <w:t>Don’t go through this alone</w:t>
      </w:r>
    </w:p>
    <w:p w14:paraId="6D55D356" w14:textId="77777777" w:rsidR="00134473" w:rsidRDefault="00134473" w:rsidP="000E37E3">
      <w:pPr>
        <w:pStyle w:val="ListParagraph"/>
        <w:numPr>
          <w:ilvl w:val="1"/>
          <w:numId w:val="107"/>
        </w:numPr>
      </w:pPr>
      <w:r>
        <w:t>Find friends and family members who you feel can support you – don’t forget that they may be also going through upset when a relationship breaks down so may bias</w:t>
      </w:r>
    </w:p>
    <w:p w14:paraId="10997BD6" w14:textId="77777777" w:rsidR="00134473" w:rsidRDefault="00134473" w:rsidP="000E37E3">
      <w:pPr>
        <w:pStyle w:val="ListParagraph"/>
        <w:numPr>
          <w:ilvl w:val="1"/>
          <w:numId w:val="107"/>
        </w:numPr>
      </w:pPr>
      <w:r>
        <w:t>Try and find people who have some distance from the situation and who can give you a more balanced view</w:t>
      </w:r>
    </w:p>
    <w:p w14:paraId="6B30824D" w14:textId="77777777" w:rsidR="00134473" w:rsidRPr="00F92DCE" w:rsidRDefault="00134473" w:rsidP="000E37E3">
      <w:pPr>
        <w:pStyle w:val="ListParagraph"/>
        <w:numPr>
          <w:ilvl w:val="1"/>
          <w:numId w:val="107"/>
        </w:numPr>
      </w:pPr>
      <w:r>
        <w:t>At this point, you may find counselling helpful</w:t>
      </w:r>
    </w:p>
    <w:p w14:paraId="3F03C1B4" w14:textId="77777777" w:rsidR="00134473" w:rsidRDefault="00134473" w:rsidP="000E37E3">
      <w:pPr>
        <w:pStyle w:val="ListParagraph"/>
        <w:numPr>
          <w:ilvl w:val="0"/>
          <w:numId w:val="107"/>
        </w:numPr>
      </w:pPr>
      <w:r w:rsidRPr="00BA7E0C">
        <w:rPr>
          <w:b/>
        </w:rPr>
        <w:t>Begin the healing process</w:t>
      </w:r>
    </w:p>
    <w:p w14:paraId="0E2AE871" w14:textId="77777777" w:rsidR="00134473" w:rsidRDefault="00134473" w:rsidP="000E37E3">
      <w:pPr>
        <w:pStyle w:val="ListParagraph"/>
        <w:numPr>
          <w:ilvl w:val="1"/>
          <w:numId w:val="107"/>
        </w:numPr>
      </w:pPr>
      <w:r>
        <w:t>Frequently, the hardest thing to do is forgive yourself or your former partner and move on</w:t>
      </w:r>
    </w:p>
    <w:p w14:paraId="1F23E68F" w14:textId="77777777" w:rsidR="00134473" w:rsidRDefault="00134473" w:rsidP="000E37E3">
      <w:pPr>
        <w:pStyle w:val="ListParagraph"/>
        <w:numPr>
          <w:ilvl w:val="1"/>
          <w:numId w:val="107"/>
        </w:numPr>
      </w:pPr>
      <w:proofErr w:type="gramStart"/>
      <w:r>
        <w:t>Make a decision</w:t>
      </w:r>
      <w:proofErr w:type="gramEnd"/>
      <w:r>
        <w:t xml:space="preserve"> to start the healing process for yourself</w:t>
      </w:r>
    </w:p>
    <w:p w14:paraId="0EDBD498" w14:textId="0DA6D46A" w:rsidR="00364223" w:rsidRPr="0042527E" w:rsidRDefault="00134473" w:rsidP="00364223">
      <w:pPr>
        <w:pStyle w:val="ListParagraph"/>
        <w:numPr>
          <w:ilvl w:val="1"/>
          <w:numId w:val="107"/>
        </w:numPr>
      </w:pPr>
      <w:r>
        <w:t xml:space="preserve">The sooner you can accept what </w:t>
      </w:r>
      <w:proofErr w:type="gramStart"/>
      <w:r>
        <w:t>is happened</w:t>
      </w:r>
      <w:proofErr w:type="gramEnd"/>
      <w:r>
        <w:t xml:space="preserve"> and let go of hurt and upset, the sooner you can begin to move on and be there for your children</w:t>
      </w:r>
    </w:p>
    <w:sectPr w:rsidR="00364223" w:rsidRPr="0042527E" w:rsidSect="0042527E">
      <w:footerReference w:type="default" r:id="rId10"/>
      <w:pgSz w:w="11906" w:h="16838"/>
      <w:pgMar w:top="851" w:right="851" w:bottom="851" w:left="851" w:header="510"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B32AD" w14:textId="77777777" w:rsidR="00874A8D" w:rsidRDefault="00874A8D" w:rsidP="0044636B">
      <w:pPr>
        <w:spacing w:after="0" w:line="240" w:lineRule="auto"/>
      </w:pPr>
      <w:r>
        <w:separator/>
      </w:r>
    </w:p>
  </w:endnote>
  <w:endnote w:type="continuationSeparator" w:id="0">
    <w:p w14:paraId="5D47279D" w14:textId="77777777" w:rsidR="00874A8D" w:rsidRDefault="00874A8D" w:rsidP="004463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81635" w14:textId="23B6561C" w:rsidR="009F5188" w:rsidRPr="007E0186" w:rsidRDefault="007E0186" w:rsidP="0027018F">
    <w:pPr>
      <w:pStyle w:val="Footer"/>
      <w:rPr>
        <w:sz w:val="16"/>
        <w:szCs w:val="14"/>
      </w:rPr>
    </w:pPr>
    <w:hyperlink r:id="rId1" w:history="1">
      <w:r w:rsidRPr="00FF26D3">
        <w:rPr>
          <w:rStyle w:val="Hyperlink"/>
          <w:sz w:val="16"/>
          <w:szCs w:val="16"/>
        </w:rPr>
        <w:t>T</w:t>
      </w:r>
      <w:r w:rsidRPr="00FF26D3">
        <w:rPr>
          <w:rStyle w:val="Hyperlink"/>
          <w:sz w:val="16"/>
          <w:szCs w:val="16"/>
        </w:rPr>
        <w:t>oolkit for practitioners working with separated parents</w:t>
      </w:r>
    </w:hyperlink>
    <w:r w:rsidR="005F1F0C" w:rsidRPr="007E0186">
      <w:rPr>
        <w:sz w:val="16"/>
        <w:szCs w:val="16"/>
      </w:rPr>
      <w:t xml:space="preserve">      More information: </w:t>
    </w:r>
    <w:hyperlink r:id="rId2" w:history="1">
      <w:r w:rsidR="005F1F0C" w:rsidRPr="007E0186">
        <w:rPr>
          <w:rStyle w:val="Hyperlink"/>
          <w:sz w:val="16"/>
          <w:szCs w:val="16"/>
        </w:rPr>
        <w:t>ruth.james@somerset.gov.uk</w:t>
      </w:r>
    </w:hyperlink>
    <w:r>
      <w:rPr>
        <w:sz w:val="16"/>
        <w:szCs w:val="16"/>
      </w:rPr>
      <w:t xml:space="preserve">  </w:t>
    </w:r>
    <w:r w:rsidR="005F1F0C" w:rsidRPr="007E0186">
      <w:rPr>
        <w:sz w:val="16"/>
        <w:szCs w:val="16"/>
      </w:rPr>
      <w:t>UPDATED July26</w:t>
    </w:r>
  </w:p>
  <w:p w14:paraId="3FF8E38B" w14:textId="77777777" w:rsidR="009F5188" w:rsidRDefault="00874A8D">
    <w:pPr>
      <w:pStyle w:val="Footer"/>
      <w:jc w:val="center"/>
    </w:pPr>
    <w:sdt>
      <w:sdtPr>
        <w:id w:val="1824456218"/>
        <w:docPartObj>
          <w:docPartGallery w:val="Page Numbers (Bottom of Page)"/>
          <w:docPartUnique/>
        </w:docPartObj>
      </w:sdtPr>
      <w:sdtEndPr>
        <w:rPr>
          <w:noProof/>
        </w:rPr>
      </w:sdtEndPr>
      <w:sdtContent>
        <w:r w:rsidR="009F5188">
          <w:fldChar w:fldCharType="begin"/>
        </w:r>
        <w:r w:rsidR="009F5188">
          <w:instrText xml:space="preserve"> PAGE   \* MERGEFORMAT </w:instrText>
        </w:r>
        <w:r w:rsidR="009F5188">
          <w:fldChar w:fldCharType="separate"/>
        </w:r>
        <w:r w:rsidR="009F5188">
          <w:rPr>
            <w:noProof/>
          </w:rPr>
          <w:t>2</w:t>
        </w:r>
        <w:r w:rsidR="009F5188">
          <w:rPr>
            <w:noProof/>
          </w:rPr>
          <w:fldChar w:fldCharType="end"/>
        </w:r>
      </w:sdtContent>
    </w:sdt>
  </w:p>
  <w:p w14:paraId="4A3E21BD" w14:textId="77777777" w:rsidR="009F5188" w:rsidRPr="00D41C6B" w:rsidRDefault="009F5188">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53D10" w14:textId="77777777" w:rsidR="00874A8D" w:rsidRDefault="00874A8D" w:rsidP="0044636B">
      <w:pPr>
        <w:spacing w:after="0" w:line="240" w:lineRule="auto"/>
      </w:pPr>
      <w:r>
        <w:separator/>
      </w:r>
    </w:p>
  </w:footnote>
  <w:footnote w:type="continuationSeparator" w:id="0">
    <w:p w14:paraId="68A01250" w14:textId="77777777" w:rsidR="00874A8D" w:rsidRDefault="00874A8D" w:rsidP="004463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AED"/>
    <w:multiLevelType w:val="multilevel"/>
    <w:tmpl w:val="B8C4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2771C"/>
    <w:multiLevelType w:val="multilevel"/>
    <w:tmpl w:val="6AA8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908D9"/>
    <w:multiLevelType w:val="multilevel"/>
    <w:tmpl w:val="236A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68619A"/>
    <w:multiLevelType w:val="multilevel"/>
    <w:tmpl w:val="5D5CF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80163D"/>
    <w:multiLevelType w:val="multilevel"/>
    <w:tmpl w:val="B382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463A4A"/>
    <w:multiLevelType w:val="multilevel"/>
    <w:tmpl w:val="AC9A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C45450"/>
    <w:multiLevelType w:val="multilevel"/>
    <w:tmpl w:val="77FA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8F46C2"/>
    <w:multiLevelType w:val="multilevel"/>
    <w:tmpl w:val="8AC2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9220EC"/>
    <w:multiLevelType w:val="multilevel"/>
    <w:tmpl w:val="6EF8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A9500D"/>
    <w:multiLevelType w:val="multilevel"/>
    <w:tmpl w:val="7160D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FE0F0B"/>
    <w:multiLevelType w:val="multilevel"/>
    <w:tmpl w:val="979C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E35D68"/>
    <w:multiLevelType w:val="multilevel"/>
    <w:tmpl w:val="46AEF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FC0DC1"/>
    <w:multiLevelType w:val="multilevel"/>
    <w:tmpl w:val="D538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25BB0"/>
    <w:multiLevelType w:val="multilevel"/>
    <w:tmpl w:val="6A5C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EE5318"/>
    <w:multiLevelType w:val="multilevel"/>
    <w:tmpl w:val="EE7CB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1930BE"/>
    <w:multiLevelType w:val="multilevel"/>
    <w:tmpl w:val="2C84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044EE5"/>
    <w:multiLevelType w:val="hybridMultilevel"/>
    <w:tmpl w:val="7116EA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1236554F"/>
    <w:multiLevelType w:val="multilevel"/>
    <w:tmpl w:val="051C6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2EB047B"/>
    <w:multiLevelType w:val="multilevel"/>
    <w:tmpl w:val="2314F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526BA8"/>
    <w:multiLevelType w:val="multilevel"/>
    <w:tmpl w:val="D3E21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5604823"/>
    <w:multiLevelType w:val="multilevel"/>
    <w:tmpl w:val="6AE4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6766960"/>
    <w:multiLevelType w:val="multilevel"/>
    <w:tmpl w:val="CFF2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1C60E0"/>
    <w:multiLevelType w:val="multilevel"/>
    <w:tmpl w:val="65AA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B3611C6"/>
    <w:multiLevelType w:val="multilevel"/>
    <w:tmpl w:val="FC943C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38318B"/>
    <w:multiLevelType w:val="multilevel"/>
    <w:tmpl w:val="9B1A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E0F5821"/>
    <w:multiLevelType w:val="hybridMultilevel"/>
    <w:tmpl w:val="D88614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1F2E709C"/>
    <w:multiLevelType w:val="multilevel"/>
    <w:tmpl w:val="D168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8C56D5"/>
    <w:multiLevelType w:val="multilevel"/>
    <w:tmpl w:val="E31A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11E4308"/>
    <w:multiLevelType w:val="multilevel"/>
    <w:tmpl w:val="BA2A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1211E8B"/>
    <w:multiLevelType w:val="multilevel"/>
    <w:tmpl w:val="06089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1224CDD"/>
    <w:multiLevelType w:val="multilevel"/>
    <w:tmpl w:val="1520D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347B33"/>
    <w:multiLevelType w:val="hybridMultilevel"/>
    <w:tmpl w:val="D36EA77C"/>
    <w:lvl w:ilvl="0" w:tplc="FFFFFFF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234F42CF"/>
    <w:multiLevelType w:val="multilevel"/>
    <w:tmpl w:val="A38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57F3728"/>
    <w:multiLevelType w:val="multilevel"/>
    <w:tmpl w:val="78A4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F5731F"/>
    <w:multiLevelType w:val="multilevel"/>
    <w:tmpl w:val="9F90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232ED2"/>
    <w:multiLevelType w:val="multilevel"/>
    <w:tmpl w:val="D024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BD1CD0"/>
    <w:multiLevelType w:val="multilevel"/>
    <w:tmpl w:val="0BD43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DF632D"/>
    <w:multiLevelType w:val="multilevel"/>
    <w:tmpl w:val="01FA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2F712F"/>
    <w:multiLevelType w:val="multilevel"/>
    <w:tmpl w:val="F0CEC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BB86B48"/>
    <w:multiLevelType w:val="multilevel"/>
    <w:tmpl w:val="066E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BCD1E42"/>
    <w:multiLevelType w:val="multilevel"/>
    <w:tmpl w:val="15F6C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CE33F07"/>
    <w:multiLevelType w:val="multilevel"/>
    <w:tmpl w:val="53D0B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D89172F"/>
    <w:multiLevelType w:val="multilevel"/>
    <w:tmpl w:val="26D62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F5513C5"/>
    <w:multiLevelType w:val="multilevel"/>
    <w:tmpl w:val="5B788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0072F92"/>
    <w:multiLevelType w:val="multilevel"/>
    <w:tmpl w:val="50DA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0D64971"/>
    <w:multiLevelType w:val="multilevel"/>
    <w:tmpl w:val="503A1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1414DD9"/>
    <w:multiLevelType w:val="multilevel"/>
    <w:tmpl w:val="8626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1956034"/>
    <w:multiLevelType w:val="multilevel"/>
    <w:tmpl w:val="0C6E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187CE5"/>
    <w:multiLevelType w:val="multilevel"/>
    <w:tmpl w:val="7F04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2C85E0D"/>
    <w:multiLevelType w:val="multilevel"/>
    <w:tmpl w:val="B1A47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3CC5581"/>
    <w:multiLevelType w:val="multilevel"/>
    <w:tmpl w:val="D814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50B26F2"/>
    <w:multiLevelType w:val="hybridMultilevel"/>
    <w:tmpl w:val="946A4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5F10B0F"/>
    <w:multiLevelType w:val="multilevel"/>
    <w:tmpl w:val="CC2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7AF79A0"/>
    <w:multiLevelType w:val="multilevel"/>
    <w:tmpl w:val="9E50E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82F2BBC"/>
    <w:multiLevelType w:val="multilevel"/>
    <w:tmpl w:val="EA2075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8974768"/>
    <w:multiLevelType w:val="hybridMultilevel"/>
    <w:tmpl w:val="3C308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8AF487D"/>
    <w:multiLevelType w:val="multilevel"/>
    <w:tmpl w:val="471A1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9885739"/>
    <w:multiLevelType w:val="multilevel"/>
    <w:tmpl w:val="B9C6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BF0359B"/>
    <w:multiLevelType w:val="multilevel"/>
    <w:tmpl w:val="9364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C235454"/>
    <w:multiLevelType w:val="hybridMultilevel"/>
    <w:tmpl w:val="D8247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EDA6BC9"/>
    <w:multiLevelType w:val="hybridMultilevel"/>
    <w:tmpl w:val="30EA0B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3F2B15C6"/>
    <w:multiLevelType w:val="multilevel"/>
    <w:tmpl w:val="20B0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2A02A41"/>
    <w:multiLevelType w:val="multilevel"/>
    <w:tmpl w:val="7012D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2CA00F1"/>
    <w:multiLevelType w:val="multilevel"/>
    <w:tmpl w:val="987C3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38A51B0"/>
    <w:multiLevelType w:val="hybridMultilevel"/>
    <w:tmpl w:val="7908B5A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46346C47"/>
    <w:multiLevelType w:val="multilevel"/>
    <w:tmpl w:val="764819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7013C08"/>
    <w:multiLevelType w:val="multilevel"/>
    <w:tmpl w:val="5910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76D512B"/>
    <w:multiLevelType w:val="multilevel"/>
    <w:tmpl w:val="340C0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7F11BF5"/>
    <w:multiLevelType w:val="multilevel"/>
    <w:tmpl w:val="67C69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8040AA4"/>
    <w:multiLevelType w:val="multilevel"/>
    <w:tmpl w:val="B3E4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B17635E"/>
    <w:multiLevelType w:val="multilevel"/>
    <w:tmpl w:val="C15EB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BFC524C"/>
    <w:multiLevelType w:val="multilevel"/>
    <w:tmpl w:val="EA5C7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C034C53"/>
    <w:multiLevelType w:val="multilevel"/>
    <w:tmpl w:val="B762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CF065F3"/>
    <w:multiLevelType w:val="singleLevel"/>
    <w:tmpl w:val="0809000F"/>
    <w:lvl w:ilvl="0">
      <w:start w:val="1"/>
      <w:numFmt w:val="decimal"/>
      <w:lvlText w:val="%1."/>
      <w:lvlJc w:val="left"/>
      <w:pPr>
        <w:ind w:left="720" w:hanging="360"/>
      </w:pPr>
    </w:lvl>
  </w:abstractNum>
  <w:abstractNum w:abstractNumId="74" w15:restartNumberingAfterBreak="0">
    <w:nsid w:val="4D115104"/>
    <w:multiLevelType w:val="multilevel"/>
    <w:tmpl w:val="A0E04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D3812A3"/>
    <w:multiLevelType w:val="multilevel"/>
    <w:tmpl w:val="57CE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D476F0D"/>
    <w:multiLevelType w:val="multilevel"/>
    <w:tmpl w:val="23C4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DAA3309"/>
    <w:multiLevelType w:val="multilevel"/>
    <w:tmpl w:val="3D8A4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E031026"/>
    <w:multiLevelType w:val="hybridMultilevel"/>
    <w:tmpl w:val="4A76042C"/>
    <w:lvl w:ilvl="0" w:tplc="64C423A2">
      <w:start w:val="1"/>
      <w:numFmt w:val="bullet"/>
      <w:lvlText w:val="•"/>
      <w:lvlJc w:val="left"/>
      <w:pPr>
        <w:tabs>
          <w:tab w:val="num" w:pos="720"/>
        </w:tabs>
        <w:ind w:left="720" w:hanging="360"/>
      </w:pPr>
      <w:rPr>
        <w:rFonts w:ascii="Arial" w:hAnsi="Arial" w:hint="default"/>
      </w:rPr>
    </w:lvl>
    <w:lvl w:ilvl="1" w:tplc="88EADFDA" w:tentative="1">
      <w:start w:val="1"/>
      <w:numFmt w:val="bullet"/>
      <w:lvlText w:val="•"/>
      <w:lvlJc w:val="left"/>
      <w:pPr>
        <w:tabs>
          <w:tab w:val="num" w:pos="1440"/>
        </w:tabs>
        <w:ind w:left="1440" w:hanging="360"/>
      </w:pPr>
      <w:rPr>
        <w:rFonts w:ascii="Arial" w:hAnsi="Arial" w:hint="default"/>
      </w:rPr>
    </w:lvl>
    <w:lvl w:ilvl="2" w:tplc="3FC27DB4" w:tentative="1">
      <w:start w:val="1"/>
      <w:numFmt w:val="bullet"/>
      <w:lvlText w:val="•"/>
      <w:lvlJc w:val="left"/>
      <w:pPr>
        <w:tabs>
          <w:tab w:val="num" w:pos="2160"/>
        </w:tabs>
        <w:ind w:left="2160" w:hanging="360"/>
      </w:pPr>
      <w:rPr>
        <w:rFonts w:ascii="Arial" w:hAnsi="Arial" w:hint="default"/>
      </w:rPr>
    </w:lvl>
    <w:lvl w:ilvl="3" w:tplc="F1C490E8" w:tentative="1">
      <w:start w:val="1"/>
      <w:numFmt w:val="bullet"/>
      <w:lvlText w:val="•"/>
      <w:lvlJc w:val="left"/>
      <w:pPr>
        <w:tabs>
          <w:tab w:val="num" w:pos="2880"/>
        </w:tabs>
        <w:ind w:left="2880" w:hanging="360"/>
      </w:pPr>
      <w:rPr>
        <w:rFonts w:ascii="Arial" w:hAnsi="Arial" w:hint="default"/>
      </w:rPr>
    </w:lvl>
    <w:lvl w:ilvl="4" w:tplc="AE36B98C" w:tentative="1">
      <w:start w:val="1"/>
      <w:numFmt w:val="bullet"/>
      <w:lvlText w:val="•"/>
      <w:lvlJc w:val="left"/>
      <w:pPr>
        <w:tabs>
          <w:tab w:val="num" w:pos="3600"/>
        </w:tabs>
        <w:ind w:left="3600" w:hanging="360"/>
      </w:pPr>
      <w:rPr>
        <w:rFonts w:ascii="Arial" w:hAnsi="Arial" w:hint="default"/>
      </w:rPr>
    </w:lvl>
    <w:lvl w:ilvl="5" w:tplc="D01C6AC0" w:tentative="1">
      <w:start w:val="1"/>
      <w:numFmt w:val="bullet"/>
      <w:lvlText w:val="•"/>
      <w:lvlJc w:val="left"/>
      <w:pPr>
        <w:tabs>
          <w:tab w:val="num" w:pos="4320"/>
        </w:tabs>
        <w:ind w:left="4320" w:hanging="360"/>
      </w:pPr>
      <w:rPr>
        <w:rFonts w:ascii="Arial" w:hAnsi="Arial" w:hint="default"/>
      </w:rPr>
    </w:lvl>
    <w:lvl w:ilvl="6" w:tplc="9F8C3E68" w:tentative="1">
      <w:start w:val="1"/>
      <w:numFmt w:val="bullet"/>
      <w:lvlText w:val="•"/>
      <w:lvlJc w:val="left"/>
      <w:pPr>
        <w:tabs>
          <w:tab w:val="num" w:pos="5040"/>
        </w:tabs>
        <w:ind w:left="5040" w:hanging="360"/>
      </w:pPr>
      <w:rPr>
        <w:rFonts w:ascii="Arial" w:hAnsi="Arial" w:hint="default"/>
      </w:rPr>
    </w:lvl>
    <w:lvl w:ilvl="7" w:tplc="9C526990" w:tentative="1">
      <w:start w:val="1"/>
      <w:numFmt w:val="bullet"/>
      <w:lvlText w:val="•"/>
      <w:lvlJc w:val="left"/>
      <w:pPr>
        <w:tabs>
          <w:tab w:val="num" w:pos="5760"/>
        </w:tabs>
        <w:ind w:left="5760" w:hanging="360"/>
      </w:pPr>
      <w:rPr>
        <w:rFonts w:ascii="Arial" w:hAnsi="Arial" w:hint="default"/>
      </w:rPr>
    </w:lvl>
    <w:lvl w:ilvl="8" w:tplc="37B0BF72" w:tentative="1">
      <w:start w:val="1"/>
      <w:numFmt w:val="bullet"/>
      <w:lvlText w:val="•"/>
      <w:lvlJc w:val="left"/>
      <w:pPr>
        <w:tabs>
          <w:tab w:val="num" w:pos="6480"/>
        </w:tabs>
        <w:ind w:left="6480" w:hanging="360"/>
      </w:pPr>
      <w:rPr>
        <w:rFonts w:ascii="Arial" w:hAnsi="Arial" w:hint="default"/>
      </w:rPr>
    </w:lvl>
  </w:abstractNum>
  <w:abstractNum w:abstractNumId="79" w15:restartNumberingAfterBreak="0">
    <w:nsid w:val="517B11D0"/>
    <w:multiLevelType w:val="singleLevel"/>
    <w:tmpl w:val="08090001"/>
    <w:lvl w:ilvl="0">
      <w:start w:val="1"/>
      <w:numFmt w:val="bullet"/>
      <w:lvlText w:val=""/>
      <w:lvlJc w:val="left"/>
      <w:pPr>
        <w:ind w:left="720" w:hanging="360"/>
      </w:pPr>
      <w:rPr>
        <w:rFonts w:ascii="Symbol" w:hAnsi="Symbol" w:hint="default"/>
      </w:rPr>
    </w:lvl>
  </w:abstractNum>
  <w:abstractNum w:abstractNumId="80" w15:restartNumberingAfterBreak="0">
    <w:nsid w:val="545506E6"/>
    <w:multiLevelType w:val="multilevel"/>
    <w:tmpl w:val="C9EAA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59175F0"/>
    <w:multiLevelType w:val="multilevel"/>
    <w:tmpl w:val="B8645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6F257A9"/>
    <w:multiLevelType w:val="multilevel"/>
    <w:tmpl w:val="798EB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74831F9"/>
    <w:multiLevelType w:val="multilevel"/>
    <w:tmpl w:val="A676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C056593"/>
    <w:multiLevelType w:val="multilevel"/>
    <w:tmpl w:val="18283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C654AF6"/>
    <w:multiLevelType w:val="multilevel"/>
    <w:tmpl w:val="E96E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D066FE9"/>
    <w:multiLevelType w:val="multilevel"/>
    <w:tmpl w:val="19F65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D624F90"/>
    <w:multiLevelType w:val="multilevel"/>
    <w:tmpl w:val="335E2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E0D6CFE"/>
    <w:multiLevelType w:val="multilevel"/>
    <w:tmpl w:val="381E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EA075F7"/>
    <w:multiLevelType w:val="multilevel"/>
    <w:tmpl w:val="98B27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BE5134"/>
    <w:multiLevelType w:val="multilevel"/>
    <w:tmpl w:val="FA5A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FDC3DFF"/>
    <w:multiLevelType w:val="multilevel"/>
    <w:tmpl w:val="5B72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1361E1C"/>
    <w:multiLevelType w:val="multilevel"/>
    <w:tmpl w:val="81BA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1746202"/>
    <w:multiLevelType w:val="multilevel"/>
    <w:tmpl w:val="77A8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1954C64"/>
    <w:multiLevelType w:val="multilevel"/>
    <w:tmpl w:val="B298D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1CE660F"/>
    <w:multiLevelType w:val="multilevel"/>
    <w:tmpl w:val="31223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2AC259C"/>
    <w:multiLevelType w:val="hybridMultilevel"/>
    <w:tmpl w:val="D8AE47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650376F9"/>
    <w:multiLevelType w:val="multilevel"/>
    <w:tmpl w:val="E766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7847CBD"/>
    <w:multiLevelType w:val="multilevel"/>
    <w:tmpl w:val="70E8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86F37A9"/>
    <w:multiLevelType w:val="multilevel"/>
    <w:tmpl w:val="04C6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8E55B86"/>
    <w:multiLevelType w:val="multilevel"/>
    <w:tmpl w:val="DBA60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AB32577"/>
    <w:multiLevelType w:val="singleLevel"/>
    <w:tmpl w:val="08090001"/>
    <w:lvl w:ilvl="0">
      <w:start w:val="1"/>
      <w:numFmt w:val="bullet"/>
      <w:lvlText w:val=""/>
      <w:lvlJc w:val="left"/>
      <w:pPr>
        <w:ind w:left="720" w:hanging="360"/>
      </w:pPr>
      <w:rPr>
        <w:rFonts w:ascii="Symbol" w:hAnsi="Symbol" w:hint="default"/>
      </w:rPr>
    </w:lvl>
  </w:abstractNum>
  <w:abstractNum w:abstractNumId="102" w15:restartNumberingAfterBreak="0">
    <w:nsid w:val="6CC872E5"/>
    <w:multiLevelType w:val="multilevel"/>
    <w:tmpl w:val="0778F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DED73D7"/>
    <w:multiLevelType w:val="hybridMultilevel"/>
    <w:tmpl w:val="47A26810"/>
    <w:lvl w:ilvl="0" w:tplc="08090011">
      <w:start w:val="1"/>
      <w:numFmt w:val="decimal"/>
      <w:lvlText w:val="%1)"/>
      <w:lvlJc w:val="lef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 w15:restartNumberingAfterBreak="0">
    <w:nsid w:val="715358FE"/>
    <w:multiLevelType w:val="multilevel"/>
    <w:tmpl w:val="842E5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2AB4B6E"/>
    <w:multiLevelType w:val="singleLevel"/>
    <w:tmpl w:val="0809000F"/>
    <w:lvl w:ilvl="0">
      <w:start w:val="1"/>
      <w:numFmt w:val="decimal"/>
      <w:lvlText w:val="%1."/>
      <w:lvlJc w:val="left"/>
      <w:pPr>
        <w:ind w:left="720" w:hanging="360"/>
      </w:pPr>
    </w:lvl>
  </w:abstractNum>
  <w:abstractNum w:abstractNumId="106" w15:restartNumberingAfterBreak="0">
    <w:nsid w:val="75076C74"/>
    <w:multiLevelType w:val="multilevel"/>
    <w:tmpl w:val="E26C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50F2142"/>
    <w:multiLevelType w:val="multilevel"/>
    <w:tmpl w:val="535A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5981551"/>
    <w:multiLevelType w:val="multilevel"/>
    <w:tmpl w:val="0F48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A153FCA"/>
    <w:multiLevelType w:val="multilevel"/>
    <w:tmpl w:val="D4A07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A711966"/>
    <w:multiLevelType w:val="multilevel"/>
    <w:tmpl w:val="1770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AAB479C"/>
    <w:multiLevelType w:val="multilevel"/>
    <w:tmpl w:val="DB20E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C297C32"/>
    <w:multiLevelType w:val="multilevel"/>
    <w:tmpl w:val="DDFCC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E136C24"/>
    <w:multiLevelType w:val="multilevel"/>
    <w:tmpl w:val="F5AE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FC91901"/>
    <w:multiLevelType w:val="multilevel"/>
    <w:tmpl w:val="D3B43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0545143">
    <w:abstractNumId w:val="96"/>
  </w:num>
  <w:num w:numId="2" w16cid:durableId="702751623">
    <w:abstractNumId w:val="4"/>
  </w:num>
  <w:num w:numId="3" w16cid:durableId="1956596536">
    <w:abstractNumId w:val="29"/>
  </w:num>
  <w:num w:numId="4" w16cid:durableId="296298487">
    <w:abstractNumId w:val="93"/>
  </w:num>
  <w:num w:numId="5" w16cid:durableId="1427847483">
    <w:abstractNumId w:val="24"/>
  </w:num>
  <w:num w:numId="6" w16cid:durableId="199441424">
    <w:abstractNumId w:val="48"/>
  </w:num>
  <w:num w:numId="7" w16cid:durableId="1732540822">
    <w:abstractNumId w:val="57"/>
  </w:num>
  <w:num w:numId="8" w16cid:durableId="195433204">
    <w:abstractNumId w:val="75"/>
  </w:num>
  <w:num w:numId="9" w16cid:durableId="1461995233">
    <w:abstractNumId w:val="66"/>
  </w:num>
  <w:num w:numId="10" w16cid:durableId="557252626">
    <w:abstractNumId w:val="95"/>
  </w:num>
  <w:num w:numId="11" w16cid:durableId="1200317587">
    <w:abstractNumId w:val="82"/>
  </w:num>
  <w:num w:numId="12" w16cid:durableId="2059082159">
    <w:abstractNumId w:val="50"/>
  </w:num>
  <w:num w:numId="13" w16cid:durableId="1526098263">
    <w:abstractNumId w:val="27"/>
  </w:num>
  <w:num w:numId="14" w16cid:durableId="1362979153">
    <w:abstractNumId w:val="112"/>
  </w:num>
  <w:num w:numId="15" w16cid:durableId="675502966">
    <w:abstractNumId w:val="11"/>
  </w:num>
  <w:num w:numId="16" w16cid:durableId="1416125911">
    <w:abstractNumId w:val="9"/>
  </w:num>
  <w:num w:numId="17" w16cid:durableId="208884511">
    <w:abstractNumId w:val="3"/>
  </w:num>
  <w:num w:numId="18" w16cid:durableId="1821967939">
    <w:abstractNumId w:val="19"/>
  </w:num>
  <w:num w:numId="19" w16cid:durableId="1807963601">
    <w:abstractNumId w:val="86"/>
  </w:num>
  <w:num w:numId="20" w16cid:durableId="1068964193">
    <w:abstractNumId w:val="6"/>
  </w:num>
  <w:num w:numId="21" w16cid:durableId="458887223">
    <w:abstractNumId w:val="62"/>
  </w:num>
  <w:num w:numId="22" w16cid:durableId="1916356049">
    <w:abstractNumId w:val="71"/>
  </w:num>
  <w:num w:numId="23" w16cid:durableId="39256736">
    <w:abstractNumId w:val="26"/>
  </w:num>
  <w:num w:numId="24" w16cid:durableId="2122651384">
    <w:abstractNumId w:val="101"/>
  </w:num>
  <w:num w:numId="25" w16cid:durableId="1342199749">
    <w:abstractNumId w:val="79"/>
  </w:num>
  <w:num w:numId="26" w16cid:durableId="2076584829">
    <w:abstractNumId w:val="60"/>
  </w:num>
  <w:num w:numId="27" w16cid:durableId="823164897">
    <w:abstractNumId w:val="43"/>
  </w:num>
  <w:num w:numId="28" w16cid:durableId="1565097174">
    <w:abstractNumId w:val="30"/>
  </w:num>
  <w:num w:numId="29" w16cid:durableId="740717905">
    <w:abstractNumId w:val="13"/>
  </w:num>
  <w:num w:numId="30" w16cid:durableId="407004296">
    <w:abstractNumId w:val="32"/>
  </w:num>
  <w:num w:numId="31" w16cid:durableId="55785246">
    <w:abstractNumId w:val="28"/>
  </w:num>
  <w:num w:numId="32" w16cid:durableId="1104614325">
    <w:abstractNumId w:val="94"/>
  </w:num>
  <w:num w:numId="33" w16cid:durableId="450133462">
    <w:abstractNumId w:val="53"/>
  </w:num>
  <w:num w:numId="34" w16cid:durableId="47654077">
    <w:abstractNumId w:val="78"/>
  </w:num>
  <w:num w:numId="35" w16cid:durableId="2086879585">
    <w:abstractNumId w:val="105"/>
  </w:num>
  <w:num w:numId="36" w16cid:durableId="1748308502">
    <w:abstractNumId w:val="69"/>
  </w:num>
  <w:num w:numId="37" w16cid:durableId="2138719010">
    <w:abstractNumId w:val="110"/>
  </w:num>
  <w:num w:numId="38" w16cid:durableId="1111390975">
    <w:abstractNumId w:val="33"/>
  </w:num>
  <w:num w:numId="39" w16cid:durableId="1929075108">
    <w:abstractNumId w:val="91"/>
  </w:num>
  <w:num w:numId="40" w16cid:durableId="1959800056">
    <w:abstractNumId w:val="63"/>
  </w:num>
  <w:num w:numId="41" w16cid:durableId="1572348813">
    <w:abstractNumId w:val="102"/>
  </w:num>
  <w:num w:numId="42" w16cid:durableId="585189161">
    <w:abstractNumId w:val="17"/>
  </w:num>
  <w:num w:numId="43" w16cid:durableId="1907036150">
    <w:abstractNumId w:val="44"/>
  </w:num>
  <w:num w:numId="44" w16cid:durableId="1924871353">
    <w:abstractNumId w:val="14"/>
  </w:num>
  <w:num w:numId="45" w16cid:durableId="550964695">
    <w:abstractNumId w:val="99"/>
  </w:num>
  <w:num w:numId="46" w16cid:durableId="1130319703">
    <w:abstractNumId w:val="37"/>
  </w:num>
  <w:num w:numId="47" w16cid:durableId="2033727282">
    <w:abstractNumId w:val="111"/>
  </w:num>
  <w:num w:numId="48" w16cid:durableId="1054767913">
    <w:abstractNumId w:val="56"/>
  </w:num>
  <w:num w:numId="49" w16cid:durableId="483551201">
    <w:abstractNumId w:val="36"/>
  </w:num>
  <w:num w:numId="50" w16cid:durableId="2071924428">
    <w:abstractNumId w:val="87"/>
  </w:num>
  <w:num w:numId="51" w16cid:durableId="1026564196">
    <w:abstractNumId w:val="10"/>
  </w:num>
  <w:num w:numId="52" w16cid:durableId="1685400773">
    <w:abstractNumId w:val="81"/>
  </w:num>
  <w:num w:numId="53" w16cid:durableId="810249388">
    <w:abstractNumId w:val="76"/>
  </w:num>
  <w:num w:numId="54" w16cid:durableId="1403716453">
    <w:abstractNumId w:val="88"/>
  </w:num>
  <w:num w:numId="55" w16cid:durableId="1937983075">
    <w:abstractNumId w:val="107"/>
  </w:num>
  <w:num w:numId="56" w16cid:durableId="88701212">
    <w:abstractNumId w:val="5"/>
  </w:num>
  <w:num w:numId="57" w16cid:durableId="1042631430">
    <w:abstractNumId w:val="108"/>
  </w:num>
  <w:num w:numId="58" w16cid:durableId="1936160277">
    <w:abstractNumId w:val="0"/>
  </w:num>
  <w:num w:numId="59" w16cid:durableId="1250037659">
    <w:abstractNumId w:val="74"/>
  </w:num>
  <w:num w:numId="60" w16cid:durableId="1089158227">
    <w:abstractNumId w:val="83"/>
  </w:num>
  <w:num w:numId="61" w16cid:durableId="2028753039">
    <w:abstractNumId w:val="106"/>
  </w:num>
  <w:num w:numId="62" w16cid:durableId="327444998">
    <w:abstractNumId w:val="46"/>
  </w:num>
  <w:num w:numId="63" w16cid:durableId="443309692">
    <w:abstractNumId w:val="67"/>
  </w:num>
  <w:num w:numId="64" w16cid:durableId="778721042">
    <w:abstractNumId w:val="2"/>
  </w:num>
  <w:num w:numId="65" w16cid:durableId="338243663">
    <w:abstractNumId w:val="20"/>
  </w:num>
  <w:num w:numId="66" w16cid:durableId="797115113">
    <w:abstractNumId w:val="41"/>
  </w:num>
  <w:num w:numId="67" w16cid:durableId="185290544">
    <w:abstractNumId w:val="89"/>
  </w:num>
  <w:num w:numId="68" w16cid:durableId="1429621930">
    <w:abstractNumId w:val="52"/>
  </w:num>
  <w:num w:numId="69" w16cid:durableId="338504578">
    <w:abstractNumId w:val="72"/>
  </w:num>
  <w:num w:numId="70" w16cid:durableId="461192547">
    <w:abstractNumId w:val="77"/>
  </w:num>
  <w:num w:numId="71" w16cid:durableId="1781797587">
    <w:abstractNumId w:val="58"/>
  </w:num>
  <w:num w:numId="72" w16cid:durableId="1555702756">
    <w:abstractNumId w:val="70"/>
  </w:num>
  <w:num w:numId="73" w16cid:durableId="1301618312">
    <w:abstractNumId w:val="40"/>
  </w:num>
  <w:num w:numId="74" w16cid:durableId="596255595">
    <w:abstractNumId w:val="109"/>
  </w:num>
  <w:num w:numId="75" w16cid:durableId="271014687">
    <w:abstractNumId w:val="1"/>
  </w:num>
  <w:num w:numId="76" w16cid:durableId="601843146">
    <w:abstractNumId w:val="49"/>
  </w:num>
  <w:num w:numId="77" w16cid:durableId="626200819">
    <w:abstractNumId w:val="47"/>
  </w:num>
  <w:num w:numId="78" w16cid:durableId="1282345988">
    <w:abstractNumId w:val="84"/>
  </w:num>
  <w:num w:numId="79" w16cid:durableId="1975914122">
    <w:abstractNumId w:val="22"/>
  </w:num>
  <w:num w:numId="80" w16cid:durableId="277808033">
    <w:abstractNumId w:val="38"/>
  </w:num>
  <w:num w:numId="81" w16cid:durableId="2134594766">
    <w:abstractNumId w:val="80"/>
  </w:num>
  <w:num w:numId="82" w16cid:durableId="1430196368">
    <w:abstractNumId w:val="39"/>
  </w:num>
  <w:num w:numId="83" w16cid:durableId="585042649">
    <w:abstractNumId w:val="8"/>
  </w:num>
  <w:num w:numId="84" w16cid:durableId="1923441451">
    <w:abstractNumId w:val="97"/>
  </w:num>
  <w:num w:numId="85" w16cid:durableId="1273900582">
    <w:abstractNumId w:val="34"/>
  </w:num>
  <w:num w:numId="86" w16cid:durableId="500777965">
    <w:abstractNumId w:val="35"/>
  </w:num>
  <w:num w:numId="87" w16cid:durableId="1263563204">
    <w:abstractNumId w:val="15"/>
  </w:num>
  <w:num w:numId="88" w16cid:durableId="1659650153">
    <w:abstractNumId w:val="23"/>
  </w:num>
  <w:num w:numId="89" w16cid:durableId="1700155817">
    <w:abstractNumId w:val="65"/>
  </w:num>
  <w:num w:numId="90" w16cid:durableId="347561049">
    <w:abstractNumId w:val="18"/>
  </w:num>
  <w:num w:numId="91" w16cid:durableId="264196043">
    <w:abstractNumId w:val="61"/>
  </w:num>
  <w:num w:numId="92" w16cid:durableId="1554193002">
    <w:abstractNumId w:val="92"/>
  </w:num>
  <w:num w:numId="93" w16cid:durableId="1596594001">
    <w:abstractNumId w:val="114"/>
  </w:num>
  <w:num w:numId="94" w16cid:durableId="448665830">
    <w:abstractNumId w:val="45"/>
  </w:num>
  <w:num w:numId="95" w16cid:durableId="841243566">
    <w:abstractNumId w:val="85"/>
  </w:num>
  <w:num w:numId="96" w16cid:durableId="1051460077">
    <w:abstractNumId w:val="100"/>
  </w:num>
  <w:num w:numId="97" w16cid:durableId="2024160958">
    <w:abstractNumId w:val="12"/>
  </w:num>
  <w:num w:numId="98" w16cid:durableId="616910320">
    <w:abstractNumId w:val="42"/>
  </w:num>
  <w:num w:numId="99" w16cid:durableId="944774329">
    <w:abstractNumId w:val="54"/>
  </w:num>
  <w:num w:numId="100" w16cid:durableId="59594831">
    <w:abstractNumId w:val="21"/>
  </w:num>
  <w:num w:numId="101" w16cid:durableId="1392385742">
    <w:abstractNumId w:val="104"/>
  </w:num>
  <w:num w:numId="102" w16cid:durableId="975064007">
    <w:abstractNumId w:val="7"/>
  </w:num>
  <w:num w:numId="103" w16cid:durableId="1196889313">
    <w:abstractNumId w:val="90"/>
  </w:num>
  <w:num w:numId="104" w16cid:durableId="143081924">
    <w:abstractNumId w:val="51"/>
  </w:num>
  <w:num w:numId="105" w16cid:durableId="1016232479">
    <w:abstractNumId w:val="55"/>
  </w:num>
  <w:num w:numId="106" w16cid:durableId="550772769">
    <w:abstractNumId w:val="59"/>
  </w:num>
  <w:num w:numId="107" w16cid:durableId="205945418">
    <w:abstractNumId w:val="64"/>
  </w:num>
  <w:num w:numId="108" w16cid:durableId="1191794219">
    <w:abstractNumId w:val="68"/>
  </w:num>
  <w:num w:numId="109" w16cid:durableId="2084597730">
    <w:abstractNumId w:val="98"/>
  </w:num>
  <w:num w:numId="110" w16cid:durableId="565577404">
    <w:abstractNumId w:val="113"/>
  </w:num>
  <w:num w:numId="111" w16cid:durableId="230239447">
    <w:abstractNumId w:val="103"/>
  </w:num>
  <w:num w:numId="112" w16cid:durableId="275674238">
    <w:abstractNumId w:val="73"/>
    <w:lvlOverride w:ilvl="0">
      <w:startOverride w:val="1"/>
    </w:lvlOverride>
  </w:num>
  <w:num w:numId="113" w16cid:durableId="731732436">
    <w:abstractNumId w:val="31"/>
    <w:lvlOverride w:ilvl="0">
      <w:startOverride w:val="1"/>
    </w:lvlOverride>
    <w:lvlOverride w:ilvl="1"/>
    <w:lvlOverride w:ilvl="2"/>
    <w:lvlOverride w:ilvl="3"/>
    <w:lvlOverride w:ilvl="4"/>
    <w:lvlOverride w:ilvl="5"/>
    <w:lvlOverride w:ilvl="6"/>
    <w:lvlOverride w:ilvl="7"/>
    <w:lvlOverride w:ilvl="8"/>
  </w:num>
  <w:num w:numId="114" w16cid:durableId="9011384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539846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736A1C5B-3805-4C61-BA6B-121FB9C4C40B}"/>
    <w:docVar w:name="dgnword-drafile" w:val="C:\Users\RUTH~1.JAM\AppData\Local\Temp\dra8596.tmp"/>
    <w:docVar w:name="dgnword-eventsink" w:val="2044307050064"/>
  </w:docVars>
  <w:rsids>
    <w:rsidRoot w:val="00E7555D"/>
    <w:rsid w:val="00000D1F"/>
    <w:rsid w:val="000051F1"/>
    <w:rsid w:val="00006C0B"/>
    <w:rsid w:val="00033297"/>
    <w:rsid w:val="00066EBC"/>
    <w:rsid w:val="00074B0D"/>
    <w:rsid w:val="00077A32"/>
    <w:rsid w:val="000802A5"/>
    <w:rsid w:val="000B50C3"/>
    <w:rsid w:val="000C4DBE"/>
    <w:rsid w:val="000D0B54"/>
    <w:rsid w:val="000D4211"/>
    <w:rsid w:val="000D7801"/>
    <w:rsid w:val="000E16BF"/>
    <w:rsid w:val="000E2C05"/>
    <w:rsid w:val="000E37E3"/>
    <w:rsid w:val="000F2A78"/>
    <w:rsid w:val="0011517D"/>
    <w:rsid w:val="00123C2B"/>
    <w:rsid w:val="00134473"/>
    <w:rsid w:val="00134F8B"/>
    <w:rsid w:val="00146263"/>
    <w:rsid w:val="00147C38"/>
    <w:rsid w:val="00153571"/>
    <w:rsid w:val="00171792"/>
    <w:rsid w:val="00194704"/>
    <w:rsid w:val="001A178C"/>
    <w:rsid w:val="001A3B39"/>
    <w:rsid w:val="001B29CD"/>
    <w:rsid w:val="001C4666"/>
    <w:rsid w:val="001C4D19"/>
    <w:rsid w:val="001C6434"/>
    <w:rsid w:val="001C6751"/>
    <w:rsid w:val="001D261B"/>
    <w:rsid w:val="001E2253"/>
    <w:rsid w:val="001F3765"/>
    <w:rsid w:val="001F5CFA"/>
    <w:rsid w:val="001F6B6C"/>
    <w:rsid w:val="00202396"/>
    <w:rsid w:val="00211078"/>
    <w:rsid w:val="00214B98"/>
    <w:rsid w:val="0022077C"/>
    <w:rsid w:val="00224466"/>
    <w:rsid w:val="00224C5A"/>
    <w:rsid w:val="00227F40"/>
    <w:rsid w:val="00232653"/>
    <w:rsid w:val="00234CCD"/>
    <w:rsid w:val="002437E6"/>
    <w:rsid w:val="00244C34"/>
    <w:rsid w:val="00256938"/>
    <w:rsid w:val="002632A0"/>
    <w:rsid w:val="0027018F"/>
    <w:rsid w:val="0027064E"/>
    <w:rsid w:val="00285097"/>
    <w:rsid w:val="00286162"/>
    <w:rsid w:val="002959C5"/>
    <w:rsid w:val="00295E24"/>
    <w:rsid w:val="00297DB1"/>
    <w:rsid w:val="002A2D73"/>
    <w:rsid w:val="002A3C04"/>
    <w:rsid w:val="002A52F0"/>
    <w:rsid w:val="002A6099"/>
    <w:rsid w:val="002C3630"/>
    <w:rsid w:val="002C3A44"/>
    <w:rsid w:val="002C3F0D"/>
    <w:rsid w:val="002E1482"/>
    <w:rsid w:val="002E2C5E"/>
    <w:rsid w:val="002F569C"/>
    <w:rsid w:val="002F7107"/>
    <w:rsid w:val="002F7C58"/>
    <w:rsid w:val="00307CCA"/>
    <w:rsid w:val="00313454"/>
    <w:rsid w:val="003151A9"/>
    <w:rsid w:val="003173BC"/>
    <w:rsid w:val="00320B04"/>
    <w:rsid w:val="00322A56"/>
    <w:rsid w:val="00324C28"/>
    <w:rsid w:val="00332F5B"/>
    <w:rsid w:val="0033705C"/>
    <w:rsid w:val="00344B7E"/>
    <w:rsid w:val="003474F2"/>
    <w:rsid w:val="00347E52"/>
    <w:rsid w:val="00361341"/>
    <w:rsid w:val="00361955"/>
    <w:rsid w:val="00364223"/>
    <w:rsid w:val="0036598D"/>
    <w:rsid w:val="0037009B"/>
    <w:rsid w:val="003732E0"/>
    <w:rsid w:val="003A200A"/>
    <w:rsid w:val="003B0BC1"/>
    <w:rsid w:val="003B5E65"/>
    <w:rsid w:val="003C0DE7"/>
    <w:rsid w:val="003E7DDC"/>
    <w:rsid w:val="003F3DD0"/>
    <w:rsid w:val="003F4B20"/>
    <w:rsid w:val="00410643"/>
    <w:rsid w:val="004124A1"/>
    <w:rsid w:val="0042527E"/>
    <w:rsid w:val="004266C3"/>
    <w:rsid w:val="0044636B"/>
    <w:rsid w:val="004504DD"/>
    <w:rsid w:val="004602A0"/>
    <w:rsid w:val="00463919"/>
    <w:rsid w:val="00482365"/>
    <w:rsid w:val="00482ABC"/>
    <w:rsid w:val="00484E4B"/>
    <w:rsid w:val="004853E9"/>
    <w:rsid w:val="00486AA0"/>
    <w:rsid w:val="004C3193"/>
    <w:rsid w:val="004C33D0"/>
    <w:rsid w:val="004C6044"/>
    <w:rsid w:val="004C7A7F"/>
    <w:rsid w:val="004D5472"/>
    <w:rsid w:val="00506DC2"/>
    <w:rsid w:val="00515474"/>
    <w:rsid w:val="005304DC"/>
    <w:rsid w:val="00540B72"/>
    <w:rsid w:val="005454A8"/>
    <w:rsid w:val="00561C9F"/>
    <w:rsid w:val="005627D6"/>
    <w:rsid w:val="0057393B"/>
    <w:rsid w:val="00575C4C"/>
    <w:rsid w:val="00576C18"/>
    <w:rsid w:val="00582D92"/>
    <w:rsid w:val="005950F8"/>
    <w:rsid w:val="00596AF4"/>
    <w:rsid w:val="005A0413"/>
    <w:rsid w:val="005A56B5"/>
    <w:rsid w:val="005C5352"/>
    <w:rsid w:val="005E0F76"/>
    <w:rsid w:val="005F1F0C"/>
    <w:rsid w:val="00601FE5"/>
    <w:rsid w:val="0060572E"/>
    <w:rsid w:val="00606A61"/>
    <w:rsid w:val="00611464"/>
    <w:rsid w:val="006160E4"/>
    <w:rsid w:val="00620668"/>
    <w:rsid w:val="00626B36"/>
    <w:rsid w:val="0064099F"/>
    <w:rsid w:val="00643B2D"/>
    <w:rsid w:val="006615D5"/>
    <w:rsid w:val="00665911"/>
    <w:rsid w:val="00673369"/>
    <w:rsid w:val="00677FAA"/>
    <w:rsid w:val="0069168E"/>
    <w:rsid w:val="00691F55"/>
    <w:rsid w:val="006A1C54"/>
    <w:rsid w:val="006A314D"/>
    <w:rsid w:val="006A3467"/>
    <w:rsid w:val="006A46F9"/>
    <w:rsid w:val="006A603A"/>
    <w:rsid w:val="006C6779"/>
    <w:rsid w:val="006D2713"/>
    <w:rsid w:val="006D596B"/>
    <w:rsid w:val="006F3273"/>
    <w:rsid w:val="006F71E8"/>
    <w:rsid w:val="00706165"/>
    <w:rsid w:val="0070770A"/>
    <w:rsid w:val="00716582"/>
    <w:rsid w:val="007220A8"/>
    <w:rsid w:val="0073611A"/>
    <w:rsid w:val="00737A71"/>
    <w:rsid w:val="007505BD"/>
    <w:rsid w:val="0075536A"/>
    <w:rsid w:val="007737D9"/>
    <w:rsid w:val="007833C3"/>
    <w:rsid w:val="0078567C"/>
    <w:rsid w:val="00793760"/>
    <w:rsid w:val="00796E8B"/>
    <w:rsid w:val="007A0857"/>
    <w:rsid w:val="007B61A5"/>
    <w:rsid w:val="007C0265"/>
    <w:rsid w:val="007C0F4E"/>
    <w:rsid w:val="007C2144"/>
    <w:rsid w:val="007C2CEC"/>
    <w:rsid w:val="007D52B3"/>
    <w:rsid w:val="007E0186"/>
    <w:rsid w:val="007E1B8B"/>
    <w:rsid w:val="007E4C17"/>
    <w:rsid w:val="007E6408"/>
    <w:rsid w:val="00805AB2"/>
    <w:rsid w:val="008110BC"/>
    <w:rsid w:val="00812199"/>
    <w:rsid w:val="008159A6"/>
    <w:rsid w:val="00826AFC"/>
    <w:rsid w:val="008332CF"/>
    <w:rsid w:val="00833728"/>
    <w:rsid w:val="008351F9"/>
    <w:rsid w:val="00845794"/>
    <w:rsid w:val="00847EFC"/>
    <w:rsid w:val="008510CD"/>
    <w:rsid w:val="008533AA"/>
    <w:rsid w:val="00860069"/>
    <w:rsid w:val="008614D9"/>
    <w:rsid w:val="00864C79"/>
    <w:rsid w:val="00874A8D"/>
    <w:rsid w:val="008866BE"/>
    <w:rsid w:val="00897D52"/>
    <w:rsid w:val="008A4236"/>
    <w:rsid w:val="008A66D6"/>
    <w:rsid w:val="008B7819"/>
    <w:rsid w:val="008C07B9"/>
    <w:rsid w:val="008C7F01"/>
    <w:rsid w:val="008E02AE"/>
    <w:rsid w:val="008E3D92"/>
    <w:rsid w:val="008E5615"/>
    <w:rsid w:val="008F2537"/>
    <w:rsid w:val="008F46C7"/>
    <w:rsid w:val="009007C4"/>
    <w:rsid w:val="0090202B"/>
    <w:rsid w:val="0090556B"/>
    <w:rsid w:val="009060E5"/>
    <w:rsid w:val="00917237"/>
    <w:rsid w:val="009237E1"/>
    <w:rsid w:val="00924044"/>
    <w:rsid w:val="00934953"/>
    <w:rsid w:val="0093731B"/>
    <w:rsid w:val="00942A72"/>
    <w:rsid w:val="00950E1E"/>
    <w:rsid w:val="009532EE"/>
    <w:rsid w:val="009562B1"/>
    <w:rsid w:val="009602A2"/>
    <w:rsid w:val="009607D7"/>
    <w:rsid w:val="0097159F"/>
    <w:rsid w:val="0098224B"/>
    <w:rsid w:val="00996673"/>
    <w:rsid w:val="009C067F"/>
    <w:rsid w:val="009D28B8"/>
    <w:rsid w:val="009D7B2B"/>
    <w:rsid w:val="009E3EF8"/>
    <w:rsid w:val="009E46CF"/>
    <w:rsid w:val="009E49A5"/>
    <w:rsid w:val="009F5188"/>
    <w:rsid w:val="00A0322F"/>
    <w:rsid w:val="00A16A91"/>
    <w:rsid w:val="00A179A6"/>
    <w:rsid w:val="00A60097"/>
    <w:rsid w:val="00A70098"/>
    <w:rsid w:val="00A815C6"/>
    <w:rsid w:val="00A836AD"/>
    <w:rsid w:val="00A87B9D"/>
    <w:rsid w:val="00AA5B80"/>
    <w:rsid w:val="00AB6DE0"/>
    <w:rsid w:val="00AE29BF"/>
    <w:rsid w:val="00AE3C8F"/>
    <w:rsid w:val="00AE500A"/>
    <w:rsid w:val="00AF15F9"/>
    <w:rsid w:val="00B00D5F"/>
    <w:rsid w:val="00B01728"/>
    <w:rsid w:val="00B04084"/>
    <w:rsid w:val="00B050BE"/>
    <w:rsid w:val="00B142C1"/>
    <w:rsid w:val="00B3059B"/>
    <w:rsid w:val="00B346F9"/>
    <w:rsid w:val="00B51352"/>
    <w:rsid w:val="00B533AC"/>
    <w:rsid w:val="00B60E89"/>
    <w:rsid w:val="00B63E91"/>
    <w:rsid w:val="00B728B7"/>
    <w:rsid w:val="00B86F20"/>
    <w:rsid w:val="00B9071D"/>
    <w:rsid w:val="00B9482E"/>
    <w:rsid w:val="00B97813"/>
    <w:rsid w:val="00BA310C"/>
    <w:rsid w:val="00BC4F8C"/>
    <w:rsid w:val="00BD051A"/>
    <w:rsid w:val="00BD2200"/>
    <w:rsid w:val="00BD348D"/>
    <w:rsid w:val="00BD36BE"/>
    <w:rsid w:val="00BE3901"/>
    <w:rsid w:val="00BE682E"/>
    <w:rsid w:val="00BE7FD8"/>
    <w:rsid w:val="00C04EA6"/>
    <w:rsid w:val="00C100FF"/>
    <w:rsid w:val="00C14BE8"/>
    <w:rsid w:val="00C16D1C"/>
    <w:rsid w:val="00C1759F"/>
    <w:rsid w:val="00C177AA"/>
    <w:rsid w:val="00C26D46"/>
    <w:rsid w:val="00C271C7"/>
    <w:rsid w:val="00C27281"/>
    <w:rsid w:val="00C35C3B"/>
    <w:rsid w:val="00C37773"/>
    <w:rsid w:val="00C42FFB"/>
    <w:rsid w:val="00C45641"/>
    <w:rsid w:val="00C45D8C"/>
    <w:rsid w:val="00C47550"/>
    <w:rsid w:val="00C50B6C"/>
    <w:rsid w:val="00C51D8E"/>
    <w:rsid w:val="00C6138A"/>
    <w:rsid w:val="00C64B9B"/>
    <w:rsid w:val="00C70A02"/>
    <w:rsid w:val="00C96DC1"/>
    <w:rsid w:val="00C97E14"/>
    <w:rsid w:val="00CA4D06"/>
    <w:rsid w:val="00CB0755"/>
    <w:rsid w:val="00CC29A2"/>
    <w:rsid w:val="00CC6D56"/>
    <w:rsid w:val="00CD7206"/>
    <w:rsid w:val="00CE6CD2"/>
    <w:rsid w:val="00D04036"/>
    <w:rsid w:val="00D1254B"/>
    <w:rsid w:val="00D13948"/>
    <w:rsid w:val="00D25248"/>
    <w:rsid w:val="00D30CA2"/>
    <w:rsid w:val="00D40EFB"/>
    <w:rsid w:val="00D43999"/>
    <w:rsid w:val="00D45C18"/>
    <w:rsid w:val="00D4699E"/>
    <w:rsid w:val="00D62038"/>
    <w:rsid w:val="00D62EB4"/>
    <w:rsid w:val="00D66FB9"/>
    <w:rsid w:val="00D84328"/>
    <w:rsid w:val="00D96266"/>
    <w:rsid w:val="00DA06A7"/>
    <w:rsid w:val="00DA200B"/>
    <w:rsid w:val="00DB2DCA"/>
    <w:rsid w:val="00DB3270"/>
    <w:rsid w:val="00E121A8"/>
    <w:rsid w:val="00E138EE"/>
    <w:rsid w:val="00E14989"/>
    <w:rsid w:val="00E16111"/>
    <w:rsid w:val="00E214B9"/>
    <w:rsid w:val="00E23835"/>
    <w:rsid w:val="00E4564A"/>
    <w:rsid w:val="00E50A0A"/>
    <w:rsid w:val="00E53619"/>
    <w:rsid w:val="00E56E57"/>
    <w:rsid w:val="00E63618"/>
    <w:rsid w:val="00E67D96"/>
    <w:rsid w:val="00E72712"/>
    <w:rsid w:val="00E7555D"/>
    <w:rsid w:val="00E976CD"/>
    <w:rsid w:val="00EA6E75"/>
    <w:rsid w:val="00EA742A"/>
    <w:rsid w:val="00EC02F5"/>
    <w:rsid w:val="00EF7E15"/>
    <w:rsid w:val="00F028BD"/>
    <w:rsid w:val="00F03246"/>
    <w:rsid w:val="00F04F23"/>
    <w:rsid w:val="00F07E00"/>
    <w:rsid w:val="00F10286"/>
    <w:rsid w:val="00F1187F"/>
    <w:rsid w:val="00F17487"/>
    <w:rsid w:val="00F24134"/>
    <w:rsid w:val="00F339FD"/>
    <w:rsid w:val="00F47732"/>
    <w:rsid w:val="00F5319B"/>
    <w:rsid w:val="00F6426F"/>
    <w:rsid w:val="00F67E34"/>
    <w:rsid w:val="00F75D2E"/>
    <w:rsid w:val="00F95F68"/>
    <w:rsid w:val="00F97FD5"/>
    <w:rsid w:val="00FA214D"/>
    <w:rsid w:val="00FA51B9"/>
    <w:rsid w:val="00FB3285"/>
    <w:rsid w:val="00FD0C48"/>
    <w:rsid w:val="00FF5E17"/>
    <w:rsid w:val="00FF7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41CC6"/>
  <w15:chartTrackingRefBased/>
  <w15:docId w15:val="{9EC2F43C-71EB-4AF3-BE17-A78F1F827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5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755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7555D"/>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7555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7555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7555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555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555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555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55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755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7555D"/>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7555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7555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755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755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755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7555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75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5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555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555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7555D"/>
    <w:pPr>
      <w:spacing w:before="160"/>
      <w:jc w:val="center"/>
    </w:pPr>
    <w:rPr>
      <w:i/>
      <w:iCs/>
      <w:color w:val="404040" w:themeColor="text1" w:themeTint="BF"/>
    </w:rPr>
  </w:style>
  <w:style w:type="character" w:customStyle="1" w:styleId="QuoteChar">
    <w:name w:val="Quote Char"/>
    <w:basedOn w:val="DefaultParagraphFont"/>
    <w:link w:val="Quote"/>
    <w:uiPriority w:val="29"/>
    <w:rsid w:val="00E7555D"/>
    <w:rPr>
      <w:i/>
      <w:iCs/>
      <w:color w:val="404040" w:themeColor="text1" w:themeTint="BF"/>
    </w:rPr>
  </w:style>
  <w:style w:type="paragraph" w:styleId="ListParagraph">
    <w:name w:val="List Paragraph"/>
    <w:basedOn w:val="Normal"/>
    <w:uiPriority w:val="34"/>
    <w:qFormat/>
    <w:rsid w:val="00E7555D"/>
    <w:pPr>
      <w:ind w:left="720"/>
      <w:contextualSpacing/>
    </w:pPr>
  </w:style>
  <w:style w:type="character" w:styleId="IntenseEmphasis">
    <w:name w:val="Intense Emphasis"/>
    <w:basedOn w:val="DefaultParagraphFont"/>
    <w:uiPriority w:val="21"/>
    <w:qFormat/>
    <w:rsid w:val="00E7555D"/>
    <w:rPr>
      <w:i/>
      <w:iCs/>
      <w:color w:val="2F5496" w:themeColor="accent1" w:themeShade="BF"/>
    </w:rPr>
  </w:style>
  <w:style w:type="paragraph" w:styleId="IntenseQuote">
    <w:name w:val="Intense Quote"/>
    <w:basedOn w:val="Normal"/>
    <w:next w:val="Normal"/>
    <w:link w:val="IntenseQuoteChar"/>
    <w:uiPriority w:val="30"/>
    <w:qFormat/>
    <w:rsid w:val="00E755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7555D"/>
    <w:rPr>
      <w:i/>
      <w:iCs/>
      <w:color w:val="2F5496" w:themeColor="accent1" w:themeShade="BF"/>
    </w:rPr>
  </w:style>
  <w:style w:type="character" w:styleId="IntenseReference">
    <w:name w:val="Intense Reference"/>
    <w:basedOn w:val="DefaultParagraphFont"/>
    <w:uiPriority w:val="32"/>
    <w:qFormat/>
    <w:rsid w:val="00E7555D"/>
    <w:rPr>
      <w:b/>
      <w:bCs/>
      <w:smallCaps/>
      <w:color w:val="2F5496" w:themeColor="accent1" w:themeShade="BF"/>
      <w:spacing w:val="5"/>
    </w:rPr>
  </w:style>
  <w:style w:type="table" w:styleId="TableGrid">
    <w:name w:val="Table Grid"/>
    <w:basedOn w:val="TableNormal"/>
    <w:uiPriority w:val="39"/>
    <w:rsid w:val="002C3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615D5"/>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47732"/>
    <w:rPr>
      <w:color w:val="0563C1" w:themeColor="hyperlink"/>
      <w:u w:val="single"/>
    </w:rPr>
  </w:style>
  <w:style w:type="paragraph" w:styleId="Header">
    <w:name w:val="header"/>
    <w:basedOn w:val="Normal"/>
    <w:link w:val="HeaderChar"/>
    <w:uiPriority w:val="99"/>
    <w:unhideWhenUsed/>
    <w:rsid w:val="00446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636B"/>
  </w:style>
  <w:style w:type="paragraph" w:styleId="Footer">
    <w:name w:val="footer"/>
    <w:basedOn w:val="Normal"/>
    <w:link w:val="FooterChar"/>
    <w:uiPriority w:val="99"/>
    <w:unhideWhenUsed/>
    <w:rsid w:val="00446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636B"/>
  </w:style>
  <w:style w:type="character" w:styleId="UnresolvedMention">
    <w:name w:val="Unresolved Mention"/>
    <w:basedOn w:val="DefaultParagraphFont"/>
    <w:uiPriority w:val="99"/>
    <w:semiHidden/>
    <w:unhideWhenUsed/>
    <w:rsid w:val="00F5319B"/>
    <w:rPr>
      <w:color w:val="605E5C"/>
      <w:shd w:val="clear" w:color="auto" w:fill="E1DFDD"/>
    </w:rPr>
  </w:style>
  <w:style w:type="table" w:customStyle="1" w:styleId="TableGrid2">
    <w:name w:val="Table Grid2"/>
    <w:basedOn w:val="TableNormal"/>
    <w:next w:val="TableGrid"/>
    <w:uiPriority w:val="39"/>
    <w:rsid w:val="007C0265"/>
    <w:pPr>
      <w:spacing w:after="0" w:line="240" w:lineRule="auto"/>
    </w:pPr>
    <w:rPr>
      <w:rFonts w:eastAsia="Calibri" w:cs="Times New Roman"/>
      <w:bC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6713">
      <w:bodyDiv w:val="1"/>
      <w:marLeft w:val="0"/>
      <w:marRight w:val="0"/>
      <w:marTop w:val="0"/>
      <w:marBottom w:val="0"/>
      <w:divBdr>
        <w:top w:val="none" w:sz="0" w:space="0" w:color="auto"/>
        <w:left w:val="none" w:sz="0" w:space="0" w:color="auto"/>
        <w:bottom w:val="none" w:sz="0" w:space="0" w:color="auto"/>
        <w:right w:val="none" w:sz="0" w:space="0" w:color="auto"/>
      </w:divBdr>
      <w:divsChild>
        <w:div w:id="1393769056">
          <w:marLeft w:val="547"/>
          <w:marRight w:val="0"/>
          <w:marTop w:val="200"/>
          <w:marBottom w:val="0"/>
          <w:divBdr>
            <w:top w:val="none" w:sz="0" w:space="0" w:color="auto"/>
            <w:left w:val="none" w:sz="0" w:space="0" w:color="auto"/>
            <w:bottom w:val="none" w:sz="0" w:space="0" w:color="auto"/>
            <w:right w:val="none" w:sz="0" w:space="0" w:color="auto"/>
          </w:divBdr>
        </w:div>
        <w:div w:id="1242104514">
          <w:marLeft w:val="547"/>
          <w:marRight w:val="0"/>
          <w:marTop w:val="200"/>
          <w:marBottom w:val="0"/>
          <w:divBdr>
            <w:top w:val="none" w:sz="0" w:space="0" w:color="auto"/>
            <w:left w:val="none" w:sz="0" w:space="0" w:color="auto"/>
            <w:bottom w:val="none" w:sz="0" w:space="0" w:color="auto"/>
            <w:right w:val="none" w:sz="0" w:space="0" w:color="auto"/>
          </w:divBdr>
        </w:div>
        <w:div w:id="972713851">
          <w:marLeft w:val="547"/>
          <w:marRight w:val="0"/>
          <w:marTop w:val="200"/>
          <w:marBottom w:val="0"/>
          <w:divBdr>
            <w:top w:val="none" w:sz="0" w:space="0" w:color="auto"/>
            <w:left w:val="none" w:sz="0" w:space="0" w:color="auto"/>
            <w:bottom w:val="none" w:sz="0" w:space="0" w:color="auto"/>
            <w:right w:val="none" w:sz="0" w:space="0" w:color="auto"/>
          </w:divBdr>
        </w:div>
        <w:div w:id="1097141839">
          <w:marLeft w:val="547"/>
          <w:marRight w:val="0"/>
          <w:marTop w:val="200"/>
          <w:marBottom w:val="0"/>
          <w:divBdr>
            <w:top w:val="none" w:sz="0" w:space="0" w:color="auto"/>
            <w:left w:val="none" w:sz="0" w:space="0" w:color="auto"/>
            <w:bottom w:val="none" w:sz="0" w:space="0" w:color="auto"/>
            <w:right w:val="none" w:sz="0" w:space="0" w:color="auto"/>
          </w:divBdr>
        </w:div>
        <w:div w:id="1687171778">
          <w:marLeft w:val="547"/>
          <w:marRight w:val="0"/>
          <w:marTop w:val="200"/>
          <w:marBottom w:val="0"/>
          <w:divBdr>
            <w:top w:val="none" w:sz="0" w:space="0" w:color="auto"/>
            <w:left w:val="none" w:sz="0" w:space="0" w:color="auto"/>
            <w:bottom w:val="none" w:sz="0" w:space="0" w:color="auto"/>
            <w:right w:val="none" w:sz="0" w:space="0" w:color="auto"/>
          </w:divBdr>
        </w:div>
        <w:div w:id="793451710">
          <w:marLeft w:val="547"/>
          <w:marRight w:val="0"/>
          <w:marTop w:val="200"/>
          <w:marBottom w:val="0"/>
          <w:divBdr>
            <w:top w:val="none" w:sz="0" w:space="0" w:color="auto"/>
            <w:left w:val="none" w:sz="0" w:space="0" w:color="auto"/>
            <w:bottom w:val="none" w:sz="0" w:space="0" w:color="auto"/>
            <w:right w:val="none" w:sz="0" w:space="0" w:color="auto"/>
          </w:divBdr>
        </w:div>
        <w:div w:id="833108966">
          <w:marLeft w:val="547"/>
          <w:marRight w:val="0"/>
          <w:marTop w:val="200"/>
          <w:marBottom w:val="160"/>
          <w:divBdr>
            <w:top w:val="none" w:sz="0" w:space="0" w:color="auto"/>
            <w:left w:val="none" w:sz="0" w:space="0" w:color="auto"/>
            <w:bottom w:val="none" w:sz="0" w:space="0" w:color="auto"/>
            <w:right w:val="none" w:sz="0" w:space="0" w:color="auto"/>
          </w:divBdr>
        </w:div>
      </w:divsChild>
    </w:div>
    <w:div w:id="492918009">
      <w:bodyDiv w:val="1"/>
      <w:marLeft w:val="0"/>
      <w:marRight w:val="0"/>
      <w:marTop w:val="0"/>
      <w:marBottom w:val="0"/>
      <w:divBdr>
        <w:top w:val="none" w:sz="0" w:space="0" w:color="auto"/>
        <w:left w:val="none" w:sz="0" w:space="0" w:color="auto"/>
        <w:bottom w:val="none" w:sz="0" w:space="0" w:color="auto"/>
        <w:right w:val="none" w:sz="0" w:space="0" w:color="auto"/>
      </w:divBdr>
      <w:divsChild>
        <w:div w:id="12732208">
          <w:marLeft w:val="360"/>
          <w:marRight w:val="0"/>
          <w:marTop w:val="200"/>
          <w:marBottom w:val="0"/>
          <w:divBdr>
            <w:top w:val="none" w:sz="0" w:space="0" w:color="auto"/>
            <w:left w:val="none" w:sz="0" w:space="0" w:color="auto"/>
            <w:bottom w:val="none" w:sz="0" w:space="0" w:color="auto"/>
            <w:right w:val="none" w:sz="0" w:space="0" w:color="auto"/>
          </w:divBdr>
        </w:div>
      </w:divsChild>
    </w:div>
    <w:div w:id="730928329">
      <w:bodyDiv w:val="1"/>
      <w:marLeft w:val="0"/>
      <w:marRight w:val="0"/>
      <w:marTop w:val="0"/>
      <w:marBottom w:val="0"/>
      <w:divBdr>
        <w:top w:val="none" w:sz="0" w:space="0" w:color="auto"/>
        <w:left w:val="none" w:sz="0" w:space="0" w:color="auto"/>
        <w:bottom w:val="none" w:sz="0" w:space="0" w:color="auto"/>
        <w:right w:val="none" w:sz="0" w:space="0" w:color="auto"/>
      </w:divBdr>
      <w:divsChild>
        <w:div w:id="1841313250">
          <w:marLeft w:val="547"/>
          <w:marRight w:val="0"/>
          <w:marTop w:val="200"/>
          <w:marBottom w:val="0"/>
          <w:divBdr>
            <w:top w:val="none" w:sz="0" w:space="0" w:color="auto"/>
            <w:left w:val="none" w:sz="0" w:space="0" w:color="auto"/>
            <w:bottom w:val="none" w:sz="0" w:space="0" w:color="auto"/>
            <w:right w:val="none" w:sz="0" w:space="0" w:color="auto"/>
          </w:divBdr>
        </w:div>
        <w:div w:id="70662815">
          <w:marLeft w:val="547"/>
          <w:marRight w:val="0"/>
          <w:marTop w:val="200"/>
          <w:marBottom w:val="0"/>
          <w:divBdr>
            <w:top w:val="none" w:sz="0" w:space="0" w:color="auto"/>
            <w:left w:val="none" w:sz="0" w:space="0" w:color="auto"/>
            <w:bottom w:val="none" w:sz="0" w:space="0" w:color="auto"/>
            <w:right w:val="none" w:sz="0" w:space="0" w:color="auto"/>
          </w:divBdr>
        </w:div>
        <w:div w:id="1460756150">
          <w:marLeft w:val="547"/>
          <w:marRight w:val="0"/>
          <w:marTop w:val="200"/>
          <w:marBottom w:val="0"/>
          <w:divBdr>
            <w:top w:val="none" w:sz="0" w:space="0" w:color="auto"/>
            <w:left w:val="none" w:sz="0" w:space="0" w:color="auto"/>
            <w:bottom w:val="none" w:sz="0" w:space="0" w:color="auto"/>
            <w:right w:val="none" w:sz="0" w:space="0" w:color="auto"/>
          </w:divBdr>
        </w:div>
        <w:div w:id="1594046257">
          <w:marLeft w:val="547"/>
          <w:marRight w:val="0"/>
          <w:marTop w:val="200"/>
          <w:marBottom w:val="0"/>
          <w:divBdr>
            <w:top w:val="none" w:sz="0" w:space="0" w:color="auto"/>
            <w:left w:val="none" w:sz="0" w:space="0" w:color="auto"/>
            <w:bottom w:val="none" w:sz="0" w:space="0" w:color="auto"/>
            <w:right w:val="none" w:sz="0" w:space="0" w:color="auto"/>
          </w:divBdr>
        </w:div>
        <w:div w:id="1806311956">
          <w:marLeft w:val="547"/>
          <w:marRight w:val="0"/>
          <w:marTop w:val="200"/>
          <w:marBottom w:val="0"/>
          <w:divBdr>
            <w:top w:val="none" w:sz="0" w:space="0" w:color="auto"/>
            <w:left w:val="none" w:sz="0" w:space="0" w:color="auto"/>
            <w:bottom w:val="none" w:sz="0" w:space="0" w:color="auto"/>
            <w:right w:val="none" w:sz="0" w:space="0" w:color="auto"/>
          </w:divBdr>
        </w:div>
        <w:div w:id="1793523921">
          <w:marLeft w:val="547"/>
          <w:marRight w:val="0"/>
          <w:marTop w:val="200"/>
          <w:marBottom w:val="0"/>
          <w:divBdr>
            <w:top w:val="none" w:sz="0" w:space="0" w:color="auto"/>
            <w:left w:val="none" w:sz="0" w:space="0" w:color="auto"/>
            <w:bottom w:val="none" w:sz="0" w:space="0" w:color="auto"/>
            <w:right w:val="none" w:sz="0" w:space="0" w:color="auto"/>
          </w:divBdr>
        </w:div>
        <w:div w:id="8065500">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svg"/></Relationships>
</file>

<file path=word/_rels/footer1.xml.rels><?xml version="1.0" encoding="UTF-8" standalone="yes"?>
<Relationships xmlns="http://schemas.openxmlformats.org/package/2006/relationships"><Relationship Id="rId2" Type="http://schemas.openxmlformats.org/officeDocument/2006/relationships/hyperlink" Target="mailto:ruth.james@somerset.gov.uk" TargetMode="External"/><Relationship Id="rId1" Type="http://schemas.openxmlformats.org/officeDocument/2006/relationships/hyperlink" Target="mailto:Toolkit%20for%20practitioners%20working%20with%20separated%20par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457</Words>
  <Characters>2605</Characters>
  <Application>Microsoft Office Word</Application>
  <DocSecurity>0</DocSecurity>
  <Lines>21</Lines>
  <Paragraphs>6</Paragraphs>
  <ScaleCrop>false</ScaleCrop>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James</dc:creator>
  <cp:keywords/>
  <dc:description/>
  <cp:lastModifiedBy>Ruth James</cp:lastModifiedBy>
  <cp:revision>7</cp:revision>
  <cp:lastPrinted>2026-01-14T12:51:00Z</cp:lastPrinted>
  <dcterms:created xsi:type="dcterms:W3CDTF">2026-07-20T08:04:00Z</dcterms:created>
  <dcterms:modified xsi:type="dcterms:W3CDTF">2026-07-20T08:08:00Z</dcterms:modified>
</cp:coreProperties>
</file>